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 w:rsidRPr="009E4507">
        <w:rPr>
          <w:b/>
          <w:bCs/>
          <w:color w:val="000000"/>
          <w:spacing w:val="-4"/>
          <w:sz w:val="71"/>
          <w:szCs w:val="71"/>
        </w:rPr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382E5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  <w:r>
        <w:rPr>
          <w:b/>
          <w:bCs/>
          <w:color w:val="000000"/>
          <w:spacing w:val="-4"/>
          <w:sz w:val="71"/>
          <w:szCs w:val="71"/>
        </w:rPr>
        <w:t>ВЕСТНИК №03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52"/>
          <w:szCs w:val="52"/>
        </w:rPr>
      </w:pPr>
      <w:r>
        <w:rPr>
          <w:b/>
          <w:bCs/>
          <w:color w:val="000000"/>
          <w:spacing w:val="-4"/>
          <w:sz w:val="52"/>
          <w:szCs w:val="52"/>
        </w:rPr>
        <w:t xml:space="preserve"> </w:t>
      </w:r>
      <w:r w:rsidR="00382E57">
        <w:rPr>
          <w:b/>
          <w:bCs/>
          <w:color w:val="000000"/>
          <w:spacing w:val="-4"/>
          <w:sz w:val="52"/>
          <w:szCs w:val="52"/>
        </w:rPr>
        <w:t>«</w:t>
      </w:r>
      <w:proofErr w:type="gramStart"/>
      <w:r w:rsidR="00382E57">
        <w:rPr>
          <w:b/>
          <w:bCs/>
          <w:color w:val="000000"/>
          <w:spacing w:val="-4"/>
          <w:sz w:val="52"/>
          <w:szCs w:val="52"/>
        </w:rPr>
        <w:t>25</w:t>
      </w:r>
      <w:r w:rsidR="00C265A4">
        <w:rPr>
          <w:b/>
          <w:bCs/>
          <w:color w:val="000000"/>
          <w:spacing w:val="-4"/>
          <w:sz w:val="52"/>
          <w:szCs w:val="52"/>
        </w:rPr>
        <w:t>»  февраля</w:t>
      </w:r>
      <w:proofErr w:type="gramEnd"/>
      <w:r>
        <w:rPr>
          <w:b/>
          <w:bCs/>
          <w:color w:val="000000"/>
          <w:spacing w:val="-4"/>
          <w:sz w:val="52"/>
          <w:szCs w:val="52"/>
        </w:rPr>
        <w:t xml:space="preserve">     </w:t>
      </w:r>
      <w:r w:rsidR="00941DE8">
        <w:rPr>
          <w:b/>
          <w:bCs/>
          <w:color w:val="000000"/>
          <w:spacing w:val="-4"/>
          <w:sz w:val="52"/>
          <w:szCs w:val="52"/>
        </w:rPr>
        <w:t>2022</w:t>
      </w:r>
      <w:r w:rsidRPr="009E4507">
        <w:rPr>
          <w:b/>
          <w:bCs/>
          <w:color w:val="000000"/>
          <w:spacing w:val="-4"/>
          <w:sz w:val="52"/>
          <w:szCs w:val="52"/>
        </w:rPr>
        <w:t>г.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color w:val="000000"/>
          <w:spacing w:val="-4"/>
          <w:sz w:val="71"/>
          <w:szCs w:val="71"/>
        </w:rPr>
      </w:pP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spacing w:line="816" w:lineRule="exact"/>
        <w:jc w:val="center"/>
        <w:rPr>
          <w:b/>
          <w:bCs/>
          <w:sz w:val="20"/>
          <w:szCs w:val="20"/>
        </w:rPr>
      </w:pPr>
      <w:r w:rsidRPr="009E4507">
        <w:rPr>
          <w:b/>
          <w:bCs/>
          <w:color w:val="000000"/>
          <w:spacing w:val="-4"/>
          <w:sz w:val="71"/>
          <w:szCs w:val="71"/>
        </w:rPr>
        <w:lastRenderedPageBreak/>
        <w:t>СТЕПНОГУТОВСКИЙ</w:t>
      </w:r>
      <w:r w:rsidRPr="009E4507">
        <w:rPr>
          <w:b/>
          <w:bCs/>
          <w:color w:val="000000"/>
          <w:spacing w:val="-4"/>
          <w:sz w:val="71"/>
          <w:szCs w:val="71"/>
        </w:rPr>
        <w:br/>
      </w:r>
      <w:r w:rsidR="00382E57">
        <w:rPr>
          <w:b/>
          <w:bCs/>
          <w:color w:val="000000"/>
          <w:spacing w:val="34"/>
          <w:sz w:val="71"/>
          <w:szCs w:val="71"/>
        </w:rPr>
        <w:t>ВЕСТНИК №03</w:t>
      </w:r>
    </w:p>
    <w:p w:rsidR="009E4507" w:rsidRPr="009E4507" w:rsidRDefault="009E4507" w:rsidP="009E4507">
      <w:pPr>
        <w:widowControl w:val="0"/>
        <w:shd w:val="clear" w:color="auto" w:fill="FFFFFF"/>
        <w:autoSpaceDE w:val="0"/>
        <w:autoSpaceDN w:val="0"/>
        <w:adjustRightInd w:val="0"/>
        <w:rPr>
          <w:b/>
          <w:bCs/>
          <w:color w:val="000000"/>
          <w:spacing w:val="-3"/>
          <w:sz w:val="48"/>
          <w:szCs w:val="48"/>
        </w:rPr>
      </w:pPr>
      <w:r w:rsidRPr="009E4507">
        <w:rPr>
          <w:b/>
          <w:bCs/>
          <w:color w:val="000000"/>
          <w:spacing w:val="-3"/>
          <w:sz w:val="48"/>
          <w:szCs w:val="48"/>
        </w:rPr>
        <w:t xml:space="preserve">    </w:t>
      </w:r>
      <w:r>
        <w:rPr>
          <w:b/>
          <w:bCs/>
          <w:color w:val="000000"/>
          <w:spacing w:val="-3"/>
          <w:sz w:val="48"/>
          <w:szCs w:val="48"/>
        </w:rPr>
        <w:t xml:space="preserve">                              </w:t>
      </w:r>
      <w:r w:rsidR="00382E57">
        <w:rPr>
          <w:b/>
          <w:bCs/>
          <w:color w:val="000000"/>
          <w:spacing w:val="-3"/>
          <w:sz w:val="48"/>
          <w:szCs w:val="48"/>
        </w:rPr>
        <w:t>«</w:t>
      </w:r>
      <w:proofErr w:type="gramStart"/>
      <w:r w:rsidR="00382E57">
        <w:rPr>
          <w:b/>
          <w:bCs/>
          <w:color w:val="000000"/>
          <w:spacing w:val="-3"/>
          <w:sz w:val="48"/>
          <w:szCs w:val="48"/>
        </w:rPr>
        <w:t>25</w:t>
      </w:r>
      <w:r w:rsidR="00C265A4">
        <w:rPr>
          <w:b/>
          <w:bCs/>
          <w:color w:val="000000"/>
          <w:spacing w:val="-3"/>
          <w:sz w:val="48"/>
          <w:szCs w:val="48"/>
        </w:rPr>
        <w:t>»  февраля</w:t>
      </w:r>
      <w:proofErr w:type="gramEnd"/>
      <w:r w:rsidR="00941DE8">
        <w:rPr>
          <w:b/>
          <w:bCs/>
          <w:color w:val="000000"/>
          <w:spacing w:val="-3"/>
          <w:sz w:val="48"/>
          <w:szCs w:val="48"/>
        </w:rPr>
        <w:t xml:space="preserve">    2022</w:t>
      </w:r>
      <w:r w:rsidRPr="009E4507">
        <w:rPr>
          <w:b/>
          <w:bCs/>
          <w:color w:val="000000"/>
          <w:spacing w:val="-3"/>
          <w:sz w:val="48"/>
          <w:szCs w:val="48"/>
        </w:rPr>
        <w:t>г</w:t>
      </w:r>
    </w:p>
    <w:p w:rsidR="00C265A4" w:rsidRPr="00C265A4" w:rsidRDefault="00C265A4" w:rsidP="00382E57">
      <w:pPr>
        <w:jc w:val="center"/>
        <w:rPr>
          <w:bCs/>
        </w:rPr>
      </w:pPr>
    </w:p>
    <w:p w:rsidR="00382E57" w:rsidRPr="00382E57" w:rsidRDefault="00382E57" w:rsidP="00382E57">
      <w:pPr>
        <w:jc w:val="center"/>
      </w:pPr>
      <w:r w:rsidRPr="00382E57">
        <w:t>АДМИНИСТРАЦИЯ</w:t>
      </w:r>
    </w:p>
    <w:p w:rsidR="00382E57" w:rsidRPr="00382E57" w:rsidRDefault="00382E57" w:rsidP="00382E57">
      <w:pPr>
        <w:jc w:val="center"/>
      </w:pPr>
      <w:r w:rsidRPr="00382E57">
        <w:t>СТЕПНОГУТОВСКОГО СЕЛЬСОВЕТА</w:t>
      </w:r>
    </w:p>
    <w:p w:rsidR="00382E57" w:rsidRPr="00382E57" w:rsidRDefault="00382E57" w:rsidP="00382E57">
      <w:pPr>
        <w:jc w:val="center"/>
      </w:pPr>
      <w:r w:rsidRPr="00382E57">
        <w:t>ТОГУЧИНСКОГО РАЙОНА</w:t>
      </w:r>
    </w:p>
    <w:p w:rsidR="00382E57" w:rsidRPr="00382E57" w:rsidRDefault="00382E57" w:rsidP="00382E57">
      <w:pPr>
        <w:jc w:val="center"/>
      </w:pPr>
      <w:r w:rsidRPr="00382E57">
        <w:t>НОВОСИБИРСКОЙ ОБЛАСТИ</w:t>
      </w:r>
    </w:p>
    <w:p w:rsidR="00382E57" w:rsidRPr="00382E57" w:rsidRDefault="00382E57" w:rsidP="00382E57">
      <w:pPr>
        <w:jc w:val="center"/>
      </w:pPr>
    </w:p>
    <w:p w:rsidR="00382E57" w:rsidRPr="00382E57" w:rsidRDefault="00382E57" w:rsidP="00382E57">
      <w:pPr>
        <w:jc w:val="center"/>
      </w:pPr>
      <w:r w:rsidRPr="00382E57">
        <w:t>ПОСТАНОВЛЕНИЕ</w:t>
      </w:r>
    </w:p>
    <w:p w:rsidR="00382E57" w:rsidRPr="00382E57" w:rsidRDefault="00382E57" w:rsidP="00382E57">
      <w:pPr>
        <w:jc w:val="center"/>
        <w:rPr>
          <w:bCs/>
        </w:rPr>
      </w:pPr>
    </w:p>
    <w:p w:rsidR="00382E57" w:rsidRPr="00382E57" w:rsidRDefault="00382E57" w:rsidP="00382E57">
      <w:pPr>
        <w:jc w:val="center"/>
        <w:rPr>
          <w:bCs/>
        </w:rPr>
      </w:pPr>
      <w:r w:rsidRPr="00382E57">
        <w:rPr>
          <w:bCs/>
        </w:rPr>
        <w:t>07.02.2022г                                                                                                  № 18/93.018</w:t>
      </w:r>
    </w:p>
    <w:p w:rsidR="00382E57" w:rsidRPr="00382E57" w:rsidRDefault="00382E57" w:rsidP="00382E57">
      <w:pPr>
        <w:jc w:val="center"/>
        <w:rPr>
          <w:bCs/>
        </w:rPr>
      </w:pPr>
      <w:r w:rsidRPr="00382E57">
        <w:rPr>
          <w:bCs/>
        </w:rPr>
        <w:t xml:space="preserve">с. </w:t>
      </w:r>
      <w:proofErr w:type="spellStart"/>
      <w:r w:rsidRPr="00382E57">
        <w:rPr>
          <w:bCs/>
        </w:rPr>
        <w:t>Степногутово</w:t>
      </w:r>
      <w:proofErr w:type="spellEnd"/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Об </w:t>
      </w:r>
      <w:proofErr w:type="gramStart"/>
      <w:r w:rsidRPr="00382E57">
        <w:rPr>
          <w:bCs/>
        </w:rPr>
        <w:t>утверждении  плана</w:t>
      </w:r>
      <w:proofErr w:type="gramEnd"/>
      <w:r w:rsidRPr="00382E57">
        <w:t xml:space="preserve"> </w:t>
      </w:r>
      <w:r w:rsidRPr="00382E57">
        <w:rPr>
          <w:bCs/>
        </w:rPr>
        <w:t xml:space="preserve">правотворческой деятельности на 2022 год администрации </w:t>
      </w:r>
      <w:proofErr w:type="spellStart"/>
      <w:r w:rsidRPr="00382E57">
        <w:rPr>
          <w:bCs/>
        </w:rPr>
        <w:t>Степногутовского</w:t>
      </w:r>
      <w:proofErr w:type="spellEnd"/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сельсовета </w:t>
      </w:r>
      <w:proofErr w:type="spellStart"/>
      <w:r w:rsidRPr="00382E57">
        <w:rPr>
          <w:bCs/>
        </w:rPr>
        <w:t>Тогучинского</w:t>
      </w:r>
      <w:proofErr w:type="spellEnd"/>
      <w:r w:rsidRPr="00382E57">
        <w:rPr>
          <w:bCs/>
        </w:rPr>
        <w:t xml:space="preserve"> </w:t>
      </w:r>
      <w:proofErr w:type="gramStart"/>
      <w:r w:rsidRPr="00382E57">
        <w:rPr>
          <w:bCs/>
        </w:rPr>
        <w:t>района  Новосибирской</w:t>
      </w:r>
      <w:proofErr w:type="gramEnd"/>
      <w:r w:rsidRPr="00382E57">
        <w:rPr>
          <w:bCs/>
        </w:rPr>
        <w:t xml:space="preserve"> области 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           В целях реализации Федерального закона №131 –ФЗ «Об общих принципах организации местного самоуправления В Российской Федерации и эффектной работы администрации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</w:t>
      </w:r>
      <w:proofErr w:type="gramStart"/>
      <w:r w:rsidRPr="00382E57">
        <w:rPr>
          <w:bCs/>
        </w:rPr>
        <w:t>сельсовета .</w:t>
      </w:r>
      <w:proofErr w:type="gramEnd"/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>ПОСТАНОВЛЯЕТ: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            1. Утвердить план правотворческой деятельности администрации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сельсовета на 2022 год.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            2.Опубликовать данное постановление в печатном издании «</w:t>
      </w:r>
      <w:proofErr w:type="spellStart"/>
      <w:r w:rsidRPr="00382E57">
        <w:rPr>
          <w:bCs/>
        </w:rPr>
        <w:t>Степногутовский</w:t>
      </w:r>
      <w:proofErr w:type="spellEnd"/>
      <w:r w:rsidRPr="00382E57">
        <w:rPr>
          <w:bCs/>
        </w:rPr>
        <w:t xml:space="preserve"> вестник» и на официальном сайте </w:t>
      </w:r>
      <w:proofErr w:type="gramStart"/>
      <w:r w:rsidRPr="00382E57">
        <w:rPr>
          <w:bCs/>
        </w:rPr>
        <w:t>администрации .</w:t>
      </w:r>
      <w:proofErr w:type="gramEnd"/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proofErr w:type="spellStart"/>
      <w:proofErr w:type="gramStart"/>
      <w:r w:rsidRPr="00382E57">
        <w:rPr>
          <w:bCs/>
        </w:rPr>
        <w:t>ГлаваСтепногутовского</w:t>
      </w:r>
      <w:proofErr w:type="spellEnd"/>
      <w:r w:rsidRPr="00382E57">
        <w:rPr>
          <w:bCs/>
        </w:rPr>
        <w:t xml:space="preserve">  сельсовета</w:t>
      </w:r>
      <w:proofErr w:type="gramEnd"/>
      <w:r w:rsidRPr="00382E57">
        <w:rPr>
          <w:bCs/>
        </w:rPr>
        <w:t xml:space="preserve"> </w:t>
      </w:r>
    </w:p>
    <w:p w:rsidR="00382E57" w:rsidRPr="00382E57" w:rsidRDefault="00382E57" w:rsidP="00382E57">
      <w:pPr>
        <w:rPr>
          <w:bCs/>
        </w:rPr>
      </w:pPr>
      <w:proofErr w:type="spellStart"/>
      <w:r w:rsidRPr="00382E57">
        <w:rPr>
          <w:bCs/>
        </w:rPr>
        <w:t>Тогучинского</w:t>
      </w:r>
      <w:proofErr w:type="spellEnd"/>
      <w:r w:rsidRPr="00382E57">
        <w:rPr>
          <w:bCs/>
        </w:rPr>
        <w:t xml:space="preserve"> района 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>Новосибирской области                                                        С.П.Гришин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/>
    <w:p w:rsidR="00382E57" w:rsidRPr="00382E57" w:rsidRDefault="00382E57" w:rsidP="00382E57">
      <w:pPr>
        <w:jc w:val="right"/>
      </w:pPr>
      <w:r w:rsidRPr="00382E57">
        <w:t xml:space="preserve">Утвержден </w:t>
      </w:r>
    </w:p>
    <w:p w:rsidR="00382E57" w:rsidRPr="00382E57" w:rsidRDefault="00382E57" w:rsidP="00382E57">
      <w:pPr>
        <w:jc w:val="right"/>
      </w:pPr>
      <w:proofErr w:type="gramStart"/>
      <w:r w:rsidRPr="00382E57">
        <w:t>распоряжением  администрации</w:t>
      </w:r>
      <w:proofErr w:type="gramEnd"/>
    </w:p>
    <w:p w:rsidR="00382E57" w:rsidRPr="00382E57" w:rsidRDefault="00382E57" w:rsidP="00382E57">
      <w:pPr>
        <w:jc w:val="right"/>
      </w:pPr>
      <w:r w:rsidRPr="00382E57">
        <w:t xml:space="preserve"> </w:t>
      </w:r>
      <w:proofErr w:type="spellStart"/>
      <w:r w:rsidRPr="00382E57">
        <w:t>Степногутовского</w:t>
      </w:r>
      <w:proofErr w:type="spellEnd"/>
      <w:r w:rsidRPr="00382E57">
        <w:t xml:space="preserve"> сельсовета</w:t>
      </w:r>
    </w:p>
    <w:p w:rsidR="00382E57" w:rsidRPr="00382E57" w:rsidRDefault="00382E57" w:rsidP="00382E57">
      <w:pPr>
        <w:jc w:val="right"/>
      </w:pPr>
      <w:r w:rsidRPr="00382E57">
        <w:t>№18/93.018от 07.02.2022г</w:t>
      </w:r>
    </w:p>
    <w:p w:rsidR="00382E57" w:rsidRPr="00382E57" w:rsidRDefault="00382E57" w:rsidP="00382E57">
      <w:pPr>
        <w:jc w:val="center"/>
      </w:pPr>
      <w:r w:rsidRPr="00382E57">
        <w:t>П Л А Н</w:t>
      </w:r>
    </w:p>
    <w:p w:rsidR="00382E57" w:rsidRPr="00382E57" w:rsidRDefault="00382E57" w:rsidP="00382E57">
      <w:pPr>
        <w:jc w:val="center"/>
      </w:pPr>
      <w:r w:rsidRPr="00382E57">
        <w:t>правотворческой деятельности</w:t>
      </w:r>
    </w:p>
    <w:p w:rsidR="00382E57" w:rsidRPr="00382E57" w:rsidRDefault="00382E57" w:rsidP="00382E57">
      <w:pPr>
        <w:jc w:val="center"/>
      </w:pPr>
      <w:r w:rsidRPr="00382E57">
        <w:t xml:space="preserve">Работы администрации </w:t>
      </w:r>
      <w:proofErr w:type="spellStart"/>
      <w:r w:rsidRPr="00382E57">
        <w:t>Степногутовского</w:t>
      </w:r>
      <w:proofErr w:type="spellEnd"/>
      <w:r w:rsidRPr="00382E57">
        <w:t xml:space="preserve"> сельсовета на 2022 год.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4819"/>
        <w:gridCol w:w="1701"/>
        <w:gridCol w:w="2754"/>
      </w:tblGrid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№ п/п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сроки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ответственные</w:t>
            </w:r>
          </w:p>
        </w:tc>
      </w:tr>
      <w:tr w:rsidR="00382E57" w:rsidRPr="00382E57" w:rsidTr="00E57C8C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                                ОБЩИЕ ВОПРОСЫ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Организация работы культуры по досугу и отдыху на 2022 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администрации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проведение мероприятий Пожарной безопасности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О проведение </w:t>
            </w:r>
            <w:proofErr w:type="gramStart"/>
            <w:r w:rsidRPr="00382E57">
              <w:t>мероприятий  на</w:t>
            </w:r>
            <w:proofErr w:type="gramEnd"/>
            <w:r w:rsidRPr="00382E57">
              <w:t xml:space="preserve"> весенне- паводковый период 2022год.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Оказание помощи Совету депутатов в подготовке сессий Совета депутатов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Специалисты администрации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Подготовка справок и другой информации </w:t>
            </w:r>
            <w:proofErr w:type="gramStart"/>
            <w:r w:rsidRPr="00382E57">
              <w:t>для  населения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Специалисты администрации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Подготовка нормативных правовых </w:t>
            </w:r>
            <w:proofErr w:type="gramStart"/>
            <w:r w:rsidRPr="00382E57">
              <w:t>актов ,</w:t>
            </w:r>
            <w:proofErr w:type="gramEnd"/>
            <w:r w:rsidRPr="00382E57">
              <w:t xml:space="preserve"> внесение в  НПА , предоставление НПА в Совет депутатов для рассмотрения и утверждения.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Весь период 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сельсовета, специалисты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готовности бюджетных учреждений к отопительному сезону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Руководители учреждений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ведении делопроизводства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август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Об исполнении бюджета за 2021год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март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Специалист Курочкина Е.В.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мерах по летнему водоснабжению населения, подготовка водопроводных сетей к зимнему периоду 2022-2023 года.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сельсовета,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>Проводить референдумы граждан по селам</w:t>
            </w:r>
          </w:p>
          <w:p w:rsidR="00382E57" w:rsidRPr="00382E57" w:rsidRDefault="00382E57" w:rsidP="00382E57">
            <w:r w:rsidRPr="00382E57">
              <w:t>- о благоустройстве и очистке приусадебных участков, улиц, общественных мест</w:t>
            </w:r>
          </w:p>
          <w:p w:rsidR="00382E57" w:rsidRPr="00382E57" w:rsidRDefault="00382E57" w:rsidP="00382E57">
            <w:r w:rsidRPr="00382E57">
              <w:t>- о противопожарной безопасности во время уборки территории</w:t>
            </w:r>
          </w:p>
          <w:p w:rsidR="00382E57" w:rsidRPr="00382E57" w:rsidRDefault="00382E57" w:rsidP="00382E57">
            <w:r w:rsidRPr="00382E57">
              <w:t>-о пастьбе скота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>2 раза в квартал</w:t>
            </w:r>
          </w:p>
          <w:p w:rsidR="00382E57" w:rsidRPr="00382E57" w:rsidRDefault="00382E57" w:rsidP="00382E57"/>
          <w:p w:rsidR="00382E57" w:rsidRPr="00382E57" w:rsidRDefault="00382E57" w:rsidP="00382E57">
            <w:r w:rsidRPr="00382E57">
              <w:t>2 квартал</w:t>
            </w:r>
          </w:p>
          <w:p w:rsidR="00382E57" w:rsidRPr="00382E57" w:rsidRDefault="00382E57" w:rsidP="00382E57"/>
          <w:p w:rsidR="00382E57" w:rsidRPr="00382E57" w:rsidRDefault="00382E57" w:rsidP="00382E57">
            <w:r w:rsidRPr="00382E57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 xml:space="preserve">О внесении изменений в действующие муниципальные правовые акты </w:t>
            </w:r>
          </w:p>
          <w:p w:rsidR="00382E57" w:rsidRPr="00382E57" w:rsidRDefault="00382E57" w:rsidP="00382E57">
            <w:r w:rsidRPr="00382E57">
              <w:t xml:space="preserve"> -административные регламенты предоставления муниципальных услуг.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>Апрель 2021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 xml:space="preserve">Специалист </w:t>
            </w:r>
          </w:p>
          <w:p w:rsidR="00382E57" w:rsidRPr="00382E57" w:rsidRDefault="00382E57" w:rsidP="00382E57">
            <w:r w:rsidRPr="00382E57">
              <w:t xml:space="preserve">администрации  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>13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pPr>
              <w:rPr>
                <w:bCs/>
              </w:rPr>
            </w:pPr>
            <w:r w:rsidRPr="00382E57">
              <w:rPr>
                <w:bCs/>
              </w:rPr>
              <w:t>О разработке и принятии МНПА «о социальной защите инвалидов в РФ»,</w:t>
            </w:r>
            <w:r w:rsidRPr="00382E57">
              <w:t xml:space="preserve"> </w:t>
            </w:r>
            <w:r w:rsidRPr="00382E57">
              <w:rPr>
                <w:bCs/>
              </w:rPr>
              <w:t xml:space="preserve">в соответствии с Федеральными законами от 31.07.2020 №248-ФЗ, Постановлением </w:t>
            </w:r>
            <w:r w:rsidRPr="00382E57">
              <w:rPr>
                <w:bCs/>
              </w:rPr>
              <w:lastRenderedPageBreak/>
              <w:t xml:space="preserve">Правительства Российской Федерации от 20.07.2021г № </w:t>
            </w:r>
            <w:proofErr w:type="gramStart"/>
            <w:r w:rsidRPr="00382E57">
              <w:rPr>
                <w:bCs/>
              </w:rPr>
              <w:t>1228.,</w:t>
            </w:r>
            <w:proofErr w:type="gramEnd"/>
            <w:r w:rsidRPr="00382E57">
              <w:rPr>
                <w:bCs/>
              </w:rPr>
              <w:t xml:space="preserve"> Земельного кодекса РФ.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proofErr w:type="gramStart"/>
            <w:r w:rsidRPr="00382E57">
              <w:lastRenderedPageBreak/>
              <w:t>Май  2022</w:t>
            </w:r>
            <w:proofErr w:type="gramEnd"/>
            <w:r w:rsidRPr="00382E57">
              <w:t xml:space="preserve">год, по мере необходимости </w:t>
            </w:r>
          </w:p>
          <w:p w:rsidR="00382E57" w:rsidRPr="00382E57" w:rsidRDefault="00382E57" w:rsidP="00382E57"/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lastRenderedPageBreak/>
              <w:t xml:space="preserve">Специалист </w:t>
            </w:r>
          </w:p>
          <w:p w:rsidR="00382E57" w:rsidRPr="00382E57" w:rsidRDefault="00382E57" w:rsidP="00382E57">
            <w:r w:rsidRPr="00382E57">
              <w:t xml:space="preserve">администрации  </w:t>
            </w:r>
          </w:p>
        </w:tc>
      </w:tr>
      <w:tr w:rsidR="00382E57" w:rsidRPr="00382E57" w:rsidTr="00E57C8C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lastRenderedPageBreak/>
              <w:t xml:space="preserve">              ВОРОСЫ РАССМАТРИВАЕМЫЕ НА «ЧАСЕ КОНТРОЛЯ»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gramStart"/>
            <w:r w:rsidRPr="00382E57">
              <w:t>Итоги  работы</w:t>
            </w:r>
            <w:proofErr w:type="gramEnd"/>
            <w:r w:rsidRPr="00382E57">
              <w:t xml:space="preserve"> культуры по организации отдыха и досуга за 1 квартал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апрель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2E57" w:rsidRPr="00382E57" w:rsidRDefault="00382E57" w:rsidP="00382E57">
            <w:r w:rsidRPr="00382E57">
              <w:t>О работе по состоянию и усилению мер пожарной безопасности в бюджетных учреждениях администрации</w:t>
            </w:r>
          </w:p>
          <w:p w:rsidR="00382E57" w:rsidRPr="00382E57" w:rsidRDefault="00382E57" w:rsidP="00382E57"/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Руководители учреждений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Об благоустройстве территории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Руководители учреждений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проведенной работе по летнему водоснабжению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Глава сельсовета,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работе с неблагополучными семьями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август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spellStart"/>
            <w:r w:rsidRPr="00382E57">
              <w:t>Соц.работник</w:t>
            </w:r>
            <w:proofErr w:type="spellEnd"/>
            <w:r w:rsidRPr="00382E57">
              <w:t>, специалист администрации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принятых мерах к готовности отопительного сезона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Руководители учреждений 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Итоги организации контроля за исполнением распорядительных документов.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spellStart"/>
            <w:r w:rsidRPr="00382E57">
              <w:t>Зам.главы</w:t>
            </w:r>
            <w:proofErr w:type="spellEnd"/>
            <w:r w:rsidRPr="00382E57">
              <w:t xml:space="preserve"> администрации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состоянии медицинского обслуживания населения сельсовета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специалист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 состоянии работ библиотек и задачи библиотечного дела на 2022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spellStart"/>
            <w:r w:rsidRPr="00382E57">
              <w:t>Зав.библиотеками</w:t>
            </w:r>
            <w:proofErr w:type="spellEnd"/>
          </w:p>
        </w:tc>
      </w:tr>
      <w:tr w:rsidR="00382E57" w:rsidRPr="00382E57" w:rsidTr="00E57C8C">
        <w:tc>
          <w:tcPr>
            <w:tcW w:w="9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КУЛЬТУРНО_ МАССОВАЯ РАБОТА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 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Работа Совета ветеранов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spellStart"/>
            <w:r w:rsidRPr="00382E57">
              <w:t>Смоленков</w:t>
            </w:r>
            <w:proofErr w:type="spellEnd"/>
            <w:r w:rsidRPr="00382E57">
              <w:t xml:space="preserve"> В.М.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2.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Спортивные 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Весь период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Методист КДЦ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Крещение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январь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отечества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февраль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8 Марта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март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gramStart"/>
            <w:r w:rsidRPr="00382E57">
              <w:t>Мероприятия</w:t>
            </w:r>
            <w:proofErr w:type="gramEnd"/>
            <w:r w:rsidRPr="00382E57">
              <w:t xml:space="preserve"> посвященные к 9 маю.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май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женсовет, школа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7.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защиты детей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gramStart"/>
            <w:r w:rsidRPr="00382E57">
              <w:t>Директор  КДЦ</w:t>
            </w:r>
            <w:proofErr w:type="gramEnd"/>
            <w:r w:rsidRPr="00382E57">
              <w:t>, школа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8.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России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июнь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9.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любви и верности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10.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физкультурника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Июль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11.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знаний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сентябрь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12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учителя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13.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День пожилых людей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октябрь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Директор </w:t>
            </w:r>
            <w:proofErr w:type="gramStart"/>
            <w:r w:rsidRPr="00382E57">
              <w:t>КДЦ,  женсовет</w:t>
            </w:r>
            <w:proofErr w:type="gramEnd"/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14.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Мероприятия «Здоровый образ жизни»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 xml:space="preserve">1 раз в </w:t>
            </w:r>
            <w:r w:rsidRPr="00382E57">
              <w:lastRenderedPageBreak/>
              <w:t>квартал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lastRenderedPageBreak/>
              <w:t xml:space="preserve">Директор КДЦ, школа, </w:t>
            </w:r>
            <w:r w:rsidRPr="00382E57">
              <w:lastRenderedPageBreak/>
              <w:t>женсовет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lastRenderedPageBreak/>
              <w:t>15.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Новогодние елки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декабрь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Директор КДЦ, школа</w:t>
            </w:r>
          </w:p>
        </w:tc>
      </w:tr>
      <w:tr w:rsidR="00382E57" w:rsidRPr="00382E57" w:rsidTr="00E57C8C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16.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Женсовет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r w:rsidRPr="00382E57">
              <w:t>В течение года</w:t>
            </w:r>
          </w:p>
        </w:tc>
        <w:tc>
          <w:tcPr>
            <w:tcW w:w="2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82E57" w:rsidRPr="00382E57" w:rsidRDefault="00382E57" w:rsidP="00382E57">
            <w:proofErr w:type="spellStart"/>
            <w:r w:rsidRPr="00382E57">
              <w:t>Будаева</w:t>
            </w:r>
            <w:proofErr w:type="spellEnd"/>
            <w:r w:rsidRPr="00382E57">
              <w:t xml:space="preserve"> Л.Н.</w:t>
            </w:r>
          </w:p>
        </w:tc>
      </w:tr>
    </w:tbl>
    <w:p w:rsidR="00382E57" w:rsidRPr="00382E57" w:rsidRDefault="00382E57" w:rsidP="00382E57"/>
    <w:p w:rsidR="00382E57" w:rsidRDefault="00382E57" w:rsidP="00C265A4">
      <w:pPr>
        <w:rPr>
          <w:bCs/>
        </w:rPr>
      </w:pPr>
    </w:p>
    <w:p w:rsidR="00382E57" w:rsidRPr="00382E57" w:rsidRDefault="00382E57" w:rsidP="00382E57">
      <w:pPr>
        <w:jc w:val="center"/>
        <w:rPr>
          <w:bCs/>
        </w:rPr>
      </w:pPr>
      <w:r w:rsidRPr="00382E57">
        <w:rPr>
          <w:bCs/>
        </w:rPr>
        <w:t>АДМИНИСТРАЦИЯ</w:t>
      </w:r>
    </w:p>
    <w:p w:rsidR="00382E57" w:rsidRPr="00382E57" w:rsidRDefault="00382E57" w:rsidP="00382E57">
      <w:pPr>
        <w:jc w:val="center"/>
        <w:rPr>
          <w:bCs/>
        </w:rPr>
      </w:pPr>
      <w:proofErr w:type="gramStart"/>
      <w:r w:rsidRPr="00382E57">
        <w:rPr>
          <w:bCs/>
        </w:rPr>
        <w:t>СТЕПНОГУТОВСКОГО  СЕЛЬСОВЕТА</w:t>
      </w:r>
      <w:proofErr w:type="gramEnd"/>
    </w:p>
    <w:p w:rsidR="00382E57" w:rsidRPr="00382E57" w:rsidRDefault="00382E57" w:rsidP="00382E57">
      <w:pPr>
        <w:jc w:val="center"/>
        <w:rPr>
          <w:bCs/>
        </w:rPr>
      </w:pPr>
      <w:proofErr w:type="gramStart"/>
      <w:r w:rsidRPr="00382E57">
        <w:rPr>
          <w:bCs/>
        </w:rPr>
        <w:t>ТОГУЧИНСКОГО  РАЙОНА</w:t>
      </w:r>
      <w:proofErr w:type="gramEnd"/>
    </w:p>
    <w:p w:rsidR="00382E57" w:rsidRPr="00382E57" w:rsidRDefault="00382E57" w:rsidP="00382E57">
      <w:pPr>
        <w:jc w:val="center"/>
        <w:rPr>
          <w:bCs/>
        </w:rPr>
      </w:pPr>
      <w:proofErr w:type="gramStart"/>
      <w:r w:rsidRPr="00382E57">
        <w:rPr>
          <w:bCs/>
        </w:rPr>
        <w:t>НОВОСИБИРСКОЙ  ОБЛАСТИ</w:t>
      </w:r>
      <w:proofErr w:type="gramEnd"/>
    </w:p>
    <w:p w:rsidR="00382E57" w:rsidRPr="00382E57" w:rsidRDefault="00382E57" w:rsidP="00382E57">
      <w:pPr>
        <w:jc w:val="center"/>
        <w:rPr>
          <w:bCs/>
        </w:rPr>
      </w:pPr>
    </w:p>
    <w:p w:rsidR="00382E57" w:rsidRPr="00382E57" w:rsidRDefault="00382E57" w:rsidP="00382E57">
      <w:pPr>
        <w:jc w:val="center"/>
        <w:rPr>
          <w:bCs/>
        </w:rPr>
      </w:pPr>
      <w:r w:rsidRPr="00382E57">
        <w:rPr>
          <w:bCs/>
        </w:rPr>
        <w:t>ПОСТАНОВЛЕНИЕ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07.02.2022                                    </w:t>
      </w:r>
      <w:proofErr w:type="spellStart"/>
      <w:r w:rsidRPr="00382E57">
        <w:rPr>
          <w:bCs/>
        </w:rPr>
        <w:t>с.Степногутово</w:t>
      </w:r>
      <w:proofErr w:type="spellEnd"/>
      <w:r w:rsidRPr="00382E57">
        <w:rPr>
          <w:bCs/>
        </w:rPr>
        <w:t xml:space="preserve">                                № 20/93.018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«Об утверждении проекта организации 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дорожного движения на автомобильные дороги 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сельсовета</w:t>
      </w:r>
    </w:p>
    <w:p w:rsidR="00382E57" w:rsidRPr="00382E57" w:rsidRDefault="00382E57" w:rsidP="00382E57">
      <w:pPr>
        <w:rPr>
          <w:bCs/>
        </w:rPr>
      </w:pPr>
      <w:proofErr w:type="spellStart"/>
      <w:r w:rsidRPr="00382E57">
        <w:rPr>
          <w:bCs/>
        </w:rPr>
        <w:t>Тогучинского</w:t>
      </w:r>
      <w:proofErr w:type="spellEnd"/>
      <w:r w:rsidRPr="00382E57">
        <w:rPr>
          <w:bCs/>
        </w:rPr>
        <w:t xml:space="preserve"> района Новосибирской области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ab/>
        <w:t xml:space="preserve">В соответствии с Федеральным законом от 06.10.2003 </w:t>
      </w:r>
      <w:proofErr w:type="spellStart"/>
      <w:r w:rsidRPr="00382E57">
        <w:rPr>
          <w:bCs/>
        </w:rPr>
        <w:t>No</w:t>
      </w:r>
      <w:proofErr w:type="spellEnd"/>
      <w:r w:rsidRPr="00382E57">
        <w:rPr>
          <w:bCs/>
        </w:rPr>
        <w:t xml:space="preserve"> 131-ФЗ «Об общих принципах организации местного самоуправления в Российской Федерации», статьей 6 Федерального закона от 10.12.1995 №196-ФЗ «О безопасности дорожного движения», руководствуясь Уставом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</w:t>
      </w:r>
      <w:proofErr w:type="gramStart"/>
      <w:r w:rsidRPr="00382E57">
        <w:rPr>
          <w:bCs/>
        </w:rPr>
        <w:t>сельсовета,  администрация</w:t>
      </w:r>
      <w:proofErr w:type="gramEnd"/>
      <w:r w:rsidRPr="00382E57">
        <w:rPr>
          <w:bCs/>
        </w:rPr>
        <w:t xml:space="preserve">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сельсовета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ab/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>ПОСТАНОВЛЯЕТ: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       1. Утвердить проект организации дорожного движения на автомобильные дороги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сельсовета </w:t>
      </w:r>
      <w:proofErr w:type="spellStart"/>
      <w:r w:rsidRPr="00382E57">
        <w:rPr>
          <w:bCs/>
        </w:rPr>
        <w:t>Тогучинского</w:t>
      </w:r>
      <w:proofErr w:type="spellEnd"/>
      <w:r w:rsidRPr="00382E57">
        <w:rPr>
          <w:bCs/>
        </w:rPr>
        <w:t xml:space="preserve"> района Новосибирской области согласно приложению.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      2. Настоящее постановление Настоящее постановление периодическом печатном издании «</w:t>
      </w:r>
      <w:proofErr w:type="spellStart"/>
      <w:r w:rsidRPr="00382E57">
        <w:rPr>
          <w:bCs/>
        </w:rPr>
        <w:t>Степногутовский</w:t>
      </w:r>
      <w:proofErr w:type="spellEnd"/>
      <w:r w:rsidRPr="00382E57">
        <w:rPr>
          <w:bCs/>
        </w:rPr>
        <w:t xml:space="preserve"> вестник </w:t>
      </w:r>
      <w:proofErr w:type="gramStart"/>
      <w:r w:rsidRPr="00382E57">
        <w:rPr>
          <w:bCs/>
        </w:rPr>
        <w:t>« и</w:t>
      </w:r>
      <w:proofErr w:type="gramEnd"/>
      <w:r w:rsidRPr="00382E57">
        <w:rPr>
          <w:bCs/>
        </w:rPr>
        <w:t xml:space="preserve"> на официальном сайте администрации.</w:t>
      </w: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       3. Данное постановление вступает в силу после его официального опубликования.</w:t>
      </w: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</w:p>
    <w:p w:rsidR="00382E57" w:rsidRPr="00382E57" w:rsidRDefault="00382E57" w:rsidP="00382E57">
      <w:pPr>
        <w:rPr>
          <w:bCs/>
        </w:rPr>
      </w:pPr>
      <w:r w:rsidRPr="00382E57">
        <w:rPr>
          <w:bCs/>
        </w:rPr>
        <w:t xml:space="preserve">Глава </w:t>
      </w:r>
      <w:proofErr w:type="spellStart"/>
      <w:r w:rsidRPr="00382E57">
        <w:rPr>
          <w:bCs/>
        </w:rPr>
        <w:t>Степногутовского</w:t>
      </w:r>
      <w:proofErr w:type="spellEnd"/>
      <w:r w:rsidRPr="00382E57">
        <w:rPr>
          <w:bCs/>
        </w:rPr>
        <w:t xml:space="preserve"> сельсовета</w:t>
      </w:r>
    </w:p>
    <w:p w:rsidR="00382E57" w:rsidRPr="00382E57" w:rsidRDefault="00382E57" w:rsidP="00382E57">
      <w:pPr>
        <w:rPr>
          <w:bCs/>
        </w:rPr>
      </w:pPr>
      <w:proofErr w:type="spellStart"/>
      <w:r w:rsidRPr="00382E57">
        <w:rPr>
          <w:bCs/>
        </w:rPr>
        <w:t>Тогучинского</w:t>
      </w:r>
      <w:proofErr w:type="spellEnd"/>
      <w:r w:rsidRPr="00382E57">
        <w:rPr>
          <w:bCs/>
        </w:rPr>
        <w:t xml:space="preserve"> района</w:t>
      </w:r>
    </w:p>
    <w:p w:rsidR="00C265A4" w:rsidRDefault="00382E57" w:rsidP="009E4507">
      <w:pPr>
        <w:rPr>
          <w:bCs/>
        </w:rPr>
      </w:pPr>
      <w:r w:rsidRPr="00382E57">
        <w:rPr>
          <w:bCs/>
        </w:rPr>
        <w:t xml:space="preserve">Новосибирской области                    </w:t>
      </w:r>
      <w:r>
        <w:rPr>
          <w:bCs/>
        </w:rPr>
        <w:t xml:space="preserve">                     С.П.Гришин</w:t>
      </w:r>
    </w:p>
    <w:p w:rsidR="00382E57" w:rsidRDefault="00382E57" w:rsidP="009E4507">
      <w:pPr>
        <w:rPr>
          <w:bCs/>
        </w:rPr>
      </w:pPr>
    </w:p>
    <w:p w:rsidR="00382E57" w:rsidRDefault="00382E57" w:rsidP="009E4507">
      <w:pPr>
        <w:rPr>
          <w:bCs/>
        </w:rPr>
      </w:pPr>
      <w:bookmarkStart w:id="0" w:name="_GoBack"/>
      <w:bookmarkEnd w:id="0"/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Администрация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сельсовета,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Совет депутатов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 </w:t>
      </w:r>
      <w:proofErr w:type="spellStart"/>
      <w:r w:rsidRPr="00941DE8">
        <w:rPr>
          <w:bCs/>
        </w:rPr>
        <w:t>Тогучинского</w:t>
      </w:r>
      <w:proofErr w:type="spellEnd"/>
      <w:r w:rsidRPr="00941DE8">
        <w:rPr>
          <w:bCs/>
        </w:rPr>
        <w:t xml:space="preserve"> района 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                </w:t>
      </w:r>
      <w:r w:rsidR="00941DE8" w:rsidRPr="00941DE8">
        <w:rPr>
          <w:bCs/>
        </w:rPr>
        <w:t xml:space="preserve">       РЕДАКТОР:  С.П.Гришин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 xml:space="preserve">Отпечатано: администрация </w:t>
      </w:r>
      <w:proofErr w:type="spellStart"/>
      <w:r w:rsidRPr="00941DE8">
        <w:rPr>
          <w:bCs/>
        </w:rPr>
        <w:t>Степногутовского</w:t>
      </w:r>
      <w:proofErr w:type="spellEnd"/>
      <w:r w:rsidRPr="00941DE8">
        <w:rPr>
          <w:bCs/>
        </w:rPr>
        <w:t xml:space="preserve"> сельсовета</w:t>
      </w:r>
    </w:p>
    <w:p w:rsidR="009E4507" w:rsidRPr="00941DE8" w:rsidRDefault="009E4507" w:rsidP="009E4507">
      <w:pPr>
        <w:rPr>
          <w:bCs/>
        </w:rPr>
      </w:pPr>
      <w:r w:rsidRPr="00941DE8">
        <w:rPr>
          <w:bCs/>
        </w:rPr>
        <w:t>Тираж: 10 штук</w:t>
      </w:r>
    </w:p>
    <w:p w:rsidR="009E4507" w:rsidRPr="00941DE8" w:rsidRDefault="009E4507" w:rsidP="009E4507">
      <w:r w:rsidRPr="00941DE8">
        <w:rPr>
          <w:bCs/>
        </w:rPr>
        <w:t>Бесплатно</w:t>
      </w:r>
    </w:p>
    <w:p w:rsidR="00B065DA" w:rsidRPr="00941DE8" w:rsidRDefault="00B065DA"/>
    <w:sectPr w:rsidR="00B065DA" w:rsidRPr="00941DE8" w:rsidSect="00921028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singleLevel"/>
    <w:tmpl w:val="00000002"/>
    <w:name w:val="WW8Num4"/>
    <w:lvl w:ilvl="0">
      <w:numFmt w:val="bullet"/>
      <w:lvlText w:val="-"/>
      <w:lvlJc w:val="left"/>
      <w:pPr>
        <w:tabs>
          <w:tab w:val="num" w:pos="1035"/>
        </w:tabs>
        <w:ind w:left="900" w:firstLine="0"/>
      </w:pPr>
      <w:rPr>
        <w:rFonts w:ascii="Times New Roman" w:hAnsi="Times New Roman" w:cs="Times New Roman"/>
      </w:rPr>
    </w:lvl>
  </w:abstractNum>
  <w:abstractNum w:abstractNumId="1">
    <w:nsid w:val="00000008"/>
    <w:multiLevelType w:val="multi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>
    <w:nsid w:val="00000011"/>
    <w:multiLevelType w:val="singleLevel"/>
    <w:tmpl w:val="00000011"/>
    <w:name w:val="WW8Num22"/>
    <w:lvl w:ilvl="0">
      <w:start w:val="1"/>
      <w:numFmt w:val="decimal"/>
      <w:lvlText w:val="6.%1."/>
      <w:lvlJc w:val="left"/>
      <w:pPr>
        <w:tabs>
          <w:tab w:val="num" w:pos="2141"/>
        </w:tabs>
        <w:ind w:left="2141" w:hanging="360"/>
      </w:pPr>
    </w:lvl>
  </w:abstractNum>
  <w:abstractNum w:abstractNumId="3">
    <w:nsid w:val="05D7438D"/>
    <w:multiLevelType w:val="hybridMultilevel"/>
    <w:tmpl w:val="90EE9B9A"/>
    <w:lvl w:ilvl="0" w:tplc="041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5062205"/>
    <w:multiLevelType w:val="multilevel"/>
    <w:tmpl w:val="B10004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5">
    <w:nsid w:val="252704E3"/>
    <w:multiLevelType w:val="multilevel"/>
    <w:tmpl w:val="061A57E2"/>
    <w:lvl w:ilvl="0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007" w:hanging="14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558" w:hanging="144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07" w:hanging="144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07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6">
    <w:nsid w:val="365F0704"/>
    <w:multiLevelType w:val="hybridMultilevel"/>
    <w:tmpl w:val="A13ADE9A"/>
    <w:lvl w:ilvl="0" w:tplc="C0B8DCF2">
      <w:numFmt w:val="bullet"/>
      <w:lvlText w:val="-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E3128D8"/>
    <w:multiLevelType w:val="hybridMultilevel"/>
    <w:tmpl w:val="6CF21412"/>
    <w:lvl w:ilvl="0" w:tplc="3F5E5A2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44EE19C2"/>
    <w:multiLevelType w:val="hybridMultilevel"/>
    <w:tmpl w:val="0884FACE"/>
    <w:lvl w:ilvl="0" w:tplc="3E28003C">
      <w:start w:val="1"/>
      <w:numFmt w:val="decimal"/>
      <w:lvlText w:val="%1."/>
      <w:lvlJc w:val="left"/>
      <w:pPr>
        <w:tabs>
          <w:tab w:val="num" w:pos="-40"/>
        </w:tabs>
        <w:ind w:left="-40" w:hanging="360"/>
      </w:pPr>
    </w:lvl>
    <w:lvl w:ilvl="1" w:tplc="40402F5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79F67032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C86AFF84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A4646FA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7CA6687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07FEE98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659EC67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5380E96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9">
    <w:nsid w:val="65A81E66"/>
    <w:multiLevelType w:val="hybridMultilevel"/>
    <w:tmpl w:val="C4F6C594"/>
    <w:lvl w:ilvl="0" w:tplc="F47618B8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0">
    <w:nsid w:val="7A5018E3"/>
    <w:multiLevelType w:val="hybridMultilevel"/>
    <w:tmpl w:val="76840400"/>
    <w:lvl w:ilvl="0" w:tplc="0980BC04">
      <w:start w:val="1"/>
      <w:numFmt w:val="decimal"/>
      <w:lvlText w:val="%1."/>
      <w:lvlJc w:val="left"/>
      <w:pPr>
        <w:ind w:left="153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>
    <w:nsid w:val="7FD55C33"/>
    <w:multiLevelType w:val="hybridMultilevel"/>
    <w:tmpl w:val="EF52C960"/>
    <w:lvl w:ilvl="0" w:tplc="657CB0B8">
      <w:start w:val="1"/>
      <w:numFmt w:val="decimal"/>
      <w:lvlText w:val="%1)"/>
      <w:lvlJc w:val="left"/>
      <w:pPr>
        <w:ind w:left="1218" w:hanging="750"/>
      </w:pPr>
    </w:lvl>
    <w:lvl w:ilvl="1" w:tplc="DD3E4F7C">
      <w:start w:val="3"/>
      <w:numFmt w:val="decimal"/>
      <w:lvlText w:val="%2."/>
      <w:lvlJc w:val="left"/>
      <w:pPr>
        <w:tabs>
          <w:tab w:val="num" w:pos="1548"/>
        </w:tabs>
        <w:ind w:left="1548" w:hanging="360"/>
      </w:pPr>
      <w:rPr>
        <w:b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7"/>
  </w:num>
  <w:num w:numId="6">
    <w:abstractNumId w:val="6"/>
  </w:num>
  <w:num w:numId="7">
    <w:abstractNumId w:val="0"/>
  </w:num>
  <w:num w:numId="8">
    <w:abstractNumId w:val="2"/>
  </w:num>
  <w:num w:numId="9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4507"/>
    <w:rsid w:val="0006737C"/>
    <w:rsid w:val="002B7BAD"/>
    <w:rsid w:val="00382E57"/>
    <w:rsid w:val="00555CE0"/>
    <w:rsid w:val="00573D5B"/>
    <w:rsid w:val="00811D0D"/>
    <w:rsid w:val="00854CC8"/>
    <w:rsid w:val="00921028"/>
    <w:rsid w:val="00941DE8"/>
    <w:rsid w:val="009E4507"/>
    <w:rsid w:val="00AC6EDD"/>
    <w:rsid w:val="00AD69D0"/>
    <w:rsid w:val="00B065DA"/>
    <w:rsid w:val="00C265A4"/>
    <w:rsid w:val="00EC108D"/>
    <w:rsid w:val="00EC6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C759-F11C-4385-A971-4401915D9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E45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C265A4"/>
    <w:pPr>
      <w:spacing w:after="136" w:line="288" w:lineRule="atLeast"/>
      <w:outlineLvl w:val="1"/>
    </w:pPr>
    <w:rPr>
      <w:rFonts w:ascii="Tahoma" w:hAnsi="Tahoma"/>
      <w:sz w:val="34"/>
      <w:szCs w:val="3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</w:pPr>
  </w:style>
  <w:style w:type="paragraph" w:customStyle="1" w:styleId="Style7">
    <w:name w:val="Style7"/>
    <w:basedOn w:val="a"/>
    <w:uiPriority w:val="99"/>
    <w:rsid w:val="009E4507"/>
    <w:pPr>
      <w:widowControl w:val="0"/>
      <w:autoSpaceDE w:val="0"/>
      <w:autoSpaceDN w:val="0"/>
      <w:adjustRightInd w:val="0"/>
      <w:spacing w:line="320" w:lineRule="exact"/>
      <w:ind w:firstLine="557"/>
      <w:jc w:val="both"/>
    </w:pPr>
  </w:style>
  <w:style w:type="paragraph" w:customStyle="1" w:styleId="Style9">
    <w:name w:val="Style9"/>
    <w:basedOn w:val="a"/>
    <w:uiPriority w:val="99"/>
    <w:rsid w:val="009E4507"/>
    <w:pPr>
      <w:widowControl w:val="0"/>
      <w:autoSpaceDE w:val="0"/>
      <w:autoSpaceDN w:val="0"/>
      <w:adjustRightInd w:val="0"/>
      <w:spacing w:line="322" w:lineRule="exact"/>
      <w:ind w:firstLine="202"/>
      <w:jc w:val="both"/>
    </w:pPr>
  </w:style>
  <w:style w:type="paragraph" w:customStyle="1" w:styleId="Style2">
    <w:name w:val="Style2"/>
    <w:basedOn w:val="a"/>
    <w:uiPriority w:val="99"/>
    <w:rsid w:val="009E4507"/>
    <w:pPr>
      <w:widowControl w:val="0"/>
      <w:autoSpaceDE w:val="0"/>
      <w:autoSpaceDN w:val="0"/>
      <w:adjustRightInd w:val="0"/>
    </w:pPr>
  </w:style>
  <w:style w:type="character" w:customStyle="1" w:styleId="FontStyle15">
    <w:name w:val="Font Style15"/>
    <w:uiPriority w:val="99"/>
    <w:rsid w:val="009E4507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uiPriority w:val="99"/>
    <w:rsid w:val="009E4507"/>
    <w:rPr>
      <w:rFonts w:ascii="Times New Roman" w:hAnsi="Times New Roman" w:cs="Times New Roman" w:hint="default"/>
      <w:sz w:val="28"/>
      <w:szCs w:val="28"/>
    </w:rPr>
  </w:style>
  <w:style w:type="paragraph" w:styleId="a3">
    <w:name w:val="List Paragraph"/>
    <w:basedOn w:val="a"/>
    <w:qFormat/>
    <w:rsid w:val="00AC6ED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D69D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D69D0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C265A4"/>
    <w:rPr>
      <w:rFonts w:ascii="Tahoma" w:eastAsia="Times New Roman" w:hAnsi="Tahoma" w:cs="Times New Roman"/>
      <w:sz w:val="34"/>
      <w:szCs w:val="34"/>
      <w:lang w:eastAsia="ru-RU"/>
    </w:rPr>
  </w:style>
  <w:style w:type="paragraph" w:styleId="a6">
    <w:name w:val="Normal (Web)"/>
    <w:basedOn w:val="a"/>
    <w:unhideWhenUsed/>
    <w:rsid w:val="00C265A4"/>
    <w:pPr>
      <w:spacing w:before="100" w:beforeAutospacing="1" w:after="100" w:afterAutospacing="1"/>
    </w:pPr>
  </w:style>
  <w:style w:type="character" w:customStyle="1" w:styleId="a7">
    <w:name w:val="Основной текст Знак"/>
    <w:aliases w:val="Знак1 Знак Знак"/>
    <w:link w:val="a8"/>
    <w:semiHidden/>
    <w:locked/>
    <w:rsid w:val="00C265A4"/>
  </w:style>
  <w:style w:type="paragraph" w:styleId="a8">
    <w:name w:val="Body Text"/>
    <w:aliases w:val="Знак1 Знак"/>
    <w:basedOn w:val="a"/>
    <w:link w:val="a7"/>
    <w:semiHidden/>
    <w:unhideWhenUsed/>
    <w:rsid w:val="00C265A4"/>
    <w:pPr>
      <w:spacing w:after="12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1">
    <w:name w:val="Основной текст Знак1"/>
    <w:basedOn w:val="a0"/>
    <w:uiPriority w:val="99"/>
    <w:semiHidden/>
    <w:rsid w:val="00C265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nhideWhenUsed/>
    <w:rsid w:val="00C265A4"/>
    <w:pPr>
      <w:jc w:val="both"/>
    </w:pPr>
    <w:rPr>
      <w:szCs w:val="20"/>
    </w:rPr>
  </w:style>
  <w:style w:type="character" w:customStyle="1" w:styleId="22">
    <w:name w:val="Основной текст 2 Знак"/>
    <w:basedOn w:val="a0"/>
    <w:link w:val="21"/>
    <w:rsid w:val="00C265A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C265A4"/>
    <w:pPr>
      <w:widowControl w:val="0"/>
      <w:adjustRightInd w:val="0"/>
      <w:spacing w:after="120" w:line="360" w:lineRule="atLeast"/>
      <w:ind w:firstLine="567"/>
      <w:jc w:val="both"/>
    </w:pPr>
    <w:rPr>
      <w:spacing w:val="-5"/>
      <w:sz w:val="16"/>
      <w:szCs w:val="16"/>
    </w:rPr>
  </w:style>
  <w:style w:type="character" w:customStyle="1" w:styleId="30">
    <w:name w:val="Основной текст 3 Знак"/>
    <w:basedOn w:val="a0"/>
    <w:link w:val="3"/>
    <w:semiHidden/>
    <w:rsid w:val="00C265A4"/>
    <w:rPr>
      <w:rFonts w:ascii="Times New Roman" w:eastAsia="Times New Roman" w:hAnsi="Times New Roman" w:cs="Times New Roman"/>
      <w:spacing w:val="-5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240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A7C6AF-5376-4A5B-87EA-E55A420FB9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959</Words>
  <Characters>5468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Чирко Надежда Михайловна</dc:creator>
  <cp:lastModifiedBy>Чирко Надежда Михайловна</cp:lastModifiedBy>
  <cp:revision>2</cp:revision>
  <cp:lastPrinted>2022-03-05T04:01:00Z</cp:lastPrinted>
  <dcterms:created xsi:type="dcterms:W3CDTF">2022-03-18T05:51:00Z</dcterms:created>
  <dcterms:modified xsi:type="dcterms:W3CDTF">2022-03-18T05:51:00Z</dcterms:modified>
</cp:coreProperties>
</file>