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B2" w:rsidRDefault="003D71B2" w:rsidP="003D71B2">
      <w:pPr>
        <w:pStyle w:val="Default"/>
      </w:pPr>
    </w:p>
    <w:p w:rsidR="003D71B2" w:rsidRPr="003D71B2" w:rsidRDefault="003D71B2" w:rsidP="003D71B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71B2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</w:p>
    <w:p w:rsidR="003D71B2" w:rsidRPr="003D71B2" w:rsidRDefault="003D71B2" w:rsidP="003D71B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71B2">
        <w:rPr>
          <w:rFonts w:ascii="Times New Roman" w:eastAsia="Calibri" w:hAnsi="Times New Roman" w:cs="Times New Roman"/>
          <w:b/>
          <w:sz w:val="28"/>
          <w:szCs w:val="28"/>
        </w:rPr>
        <w:t>СТЕПНОГУТОВСКОГО  СЕЛЬСОВЕТА</w:t>
      </w:r>
      <w:proofErr w:type="gramEnd"/>
    </w:p>
    <w:p w:rsidR="003D71B2" w:rsidRPr="003D71B2" w:rsidRDefault="003D71B2" w:rsidP="003D7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71B2">
        <w:rPr>
          <w:rFonts w:ascii="Times New Roman" w:eastAsia="Calibri" w:hAnsi="Times New Roman" w:cs="Times New Roman"/>
          <w:b/>
          <w:sz w:val="28"/>
          <w:szCs w:val="28"/>
        </w:rPr>
        <w:t xml:space="preserve"> ТОГУЧИНСКОГО РАЙОНА </w:t>
      </w:r>
    </w:p>
    <w:p w:rsidR="003D71B2" w:rsidRPr="003D71B2" w:rsidRDefault="003D71B2" w:rsidP="003D71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71B2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  <w:r w:rsidRPr="003D71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71B2" w:rsidRPr="003D71B2" w:rsidRDefault="003D71B2" w:rsidP="003D71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71B2" w:rsidRPr="003D71B2" w:rsidRDefault="003D71B2" w:rsidP="003D7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71B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3D71B2" w:rsidRPr="003D71B2" w:rsidRDefault="003D71B2" w:rsidP="003D71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71B2" w:rsidRPr="003D71B2" w:rsidRDefault="003D71B2" w:rsidP="003D71B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B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3D71B2">
        <w:rPr>
          <w:rFonts w:ascii="Times New Roman" w:eastAsia="Calibri" w:hAnsi="Times New Roman" w:cs="Times New Roman"/>
          <w:sz w:val="28"/>
          <w:szCs w:val="28"/>
        </w:rPr>
        <w:t xml:space="preserve">.11. 2021 года               с. </w:t>
      </w:r>
      <w:proofErr w:type="spellStart"/>
      <w:r w:rsidRPr="003D71B2">
        <w:rPr>
          <w:rFonts w:ascii="Times New Roman" w:eastAsia="Calibri" w:hAnsi="Times New Roman" w:cs="Times New Roman"/>
          <w:sz w:val="28"/>
          <w:szCs w:val="28"/>
        </w:rPr>
        <w:t>Степногутово</w:t>
      </w:r>
      <w:proofErr w:type="spellEnd"/>
      <w:r w:rsidRPr="003D71B2">
        <w:rPr>
          <w:rFonts w:ascii="Times New Roman" w:eastAsia="Calibri" w:hAnsi="Times New Roman" w:cs="Times New Roman"/>
          <w:sz w:val="28"/>
          <w:szCs w:val="28"/>
        </w:rPr>
        <w:t xml:space="preserve">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75</w:t>
      </w:r>
    </w:p>
    <w:p w:rsidR="003D71B2" w:rsidRPr="003D71B2" w:rsidRDefault="003D71B2" w:rsidP="003D71B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D71B2" w:rsidRPr="006228F4" w:rsidRDefault="003D71B2" w:rsidP="003D71B2">
      <w:pPr>
        <w:pStyle w:val="Default"/>
        <w:rPr>
          <w:sz w:val="28"/>
          <w:szCs w:val="28"/>
        </w:rPr>
      </w:pPr>
      <w:r w:rsidRPr="003D71B2">
        <w:rPr>
          <w:bCs/>
          <w:iCs/>
          <w:sz w:val="28"/>
          <w:szCs w:val="28"/>
        </w:rPr>
        <w:t xml:space="preserve">Об организации и проведении на территории </w:t>
      </w:r>
      <w:proofErr w:type="spellStart"/>
      <w:r w:rsidR="006228F4" w:rsidRPr="006228F4">
        <w:rPr>
          <w:bCs/>
          <w:iCs/>
          <w:sz w:val="28"/>
          <w:szCs w:val="28"/>
        </w:rPr>
        <w:t>Степногутовского</w:t>
      </w:r>
      <w:proofErr w:type="spellEnd"/>
      <w:r w:rsidR="006228F4" w:rsidRPr="006228F4">
        <w:rPr>
          <w:bCs/>
          <w:iCs/>
          <w:sz w:val="28"/>
          <w:szCs w:val="28"/>
        </w:rPr>
        <w:t xml:space="preserve"> сельсовета </w:t>
      </w:r>
      <w:proofErr w:type="spellStart"/>
      <w:r w:rsidR="006228F4" w:rsidRPr="006228F4">
        <w:rPr>
          <w:bCs/>
          <w:iCs/>
          <w:sz w:val="28"/>
          <w:szCs w:val="28"/>
        </w:rPr>
        <w:t>Тогучинского</w:t>
      </w:r>
      <w:proofErr w:type="spellEnd"/>
      <w:r w:rsidR="006228F4" w:rsidRPr="006228F4">
        <w:rPr>
          <w:bCs/>
          <w:iCs/>
          <w:sz w:val="28"/>
          <w:szCs w:val="28"/>
        </w:rPr>
        <w:t xml:space="preserve"> района Новосибирской</w:t>
      </w:r>
      <w:r w:rsidR="00FE0CB7">
        <w:rPr>
          <w:bCs/>
          <w:iCs/>
          <w:sz w:val="28"/>
          <w:szCs w:val="28"/>
        </w:rPr>
        <w:t xml:space="preserve"> </w:t>
      </w:r>
      <w:proofErr w:type="gramStart"/>
      <w:r w:rsidR="00FE0CB7">
        <w:rPr>
          <w:bCs/>
          <w:iCs/>
          <w:sz w:val="28"/>
          <w:szCs w:val="28"/>
        </w:rPr>
        <w:t xml:space="preserve">области </w:t>
      </w:r>
      <w:bookmarkStart w:id="0" w:name="_GoBack"/>
      <w:bookmarkEnd w:id="0"/>
      <w:r w:rsidR="006228F4" w:rsidRPr="006228F4">
        <w:rPr>
          <w:bCs/>
          <w:iCs/>
          <w:sz w:val="28"/>
          <w:szCs w:val="28"/>
        </w:rPr>
        <w:t xml:space="preserve"> </w:t>
      </w:r>
      <w:r w:rsidRPr="003D71B2">
        <w:rPr>
          <w:bCs/>
          <w:iCs/>
          <w:sz w:val="28"/>
          <w:szCs w:val="28"/>
        </w:rPr>
        <w:t>информационно</w:t>
      </w:r>
      <w:proofErr w:type="gramEnd"/>
      <w:r w:rsidRPr="003D71B2">
        <w:rPr>
          <w:bCs/>
          <w:iCs/>
          <w:sz w:val="28"/>
          <w:szCs w:val="28"/>
        </w:rPr>
        <w:t xml:space="preserve">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 </w:t>
      </w:r>
    </w:p>
    <w:p w:rsidR="003D71B2" w:rsidRDefault="003D71B2" w:rsidP="003D71B2">
      <w:pPr>
        <w:pStyle w:val="Default"/>
        <w:rPr>
          <w:sz w:val="28"/>
          <w:szCs w:val="28"/>
        </w:rPr>
      </w:pPr>
    </w:p>
    <w:p w:rsidR="003D71B2" w:rsidRDefault="003D71B2" w:rsidP="003D7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06 марта 2006 года № 35-ФЗ «О противодействии терроризму», от 25 июля 2002 № 114-ФЗ «О противодействии экстремистской деятельности», статьи 5 Устава </w:t>
      </w:r>
      <w:proofErr w:type="spellStart"/>
      <w:r w:rsidRPr="003D71B2">
        <w:rPr>
          <w:bCs/>
          <w:iCs/>
          <w:sz w:val="28"/>
          <w:szCs w:val="28"/>
        </w:rPr>
        <w:t>Степногутовского</w:t>
      </w:r>
      <w:proofErr w:type="spellEnd"/>
      <w:r w:rsidRPr="003D71B2">
        <w:rPr>
          <w:bCs/>
          <w:iCs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, с целью организации работы по реализации государственной политики в сфере профилактики терроризма и экстремизма, минимизации и ликвидации последствий его проявлений на территории </w:t>
      </w:r>
      <w:proofErr w:type="spellStart"/>
      <w:r w:rsidRPr="003D71B2">
        <w:rPr>
          <w:sz w:val="28"/>
          <w:szCs w:val="28"/>
        </w:rPr>
        <w:t>Степногутовского</w:t>
      </w:r>
      <w:proofErr w:type="spellEnd"/>
      <w:r w:rsidRPr="003D71B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, Администрация </w:t>
      </w:r>
      <w:proofErr w:type="spellStart"/>
      <w:r w:rsidRPr="003D71B2">
        <w:rPr>
          <w:bCs/>
          <w:iCs/>
          <w:sz w:val="28"/>
          <w:szCs w:val="28"/>
        </w:rPr>
        <w:t>Степногутовского</w:t>
      </w:r>
      <w:proofErr w:type="spellEnd"/>
      <w:r w:rsidRPr="003D71B2">
        <w:rPr>
          <w:bCs/>
          <w:iCs/>
          <w:sz w:val="28"/>
          <w:szCs w:val="28"/>
        </w:rPr>
        <w:t xml:space="preserve"> сельсовета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Тогучинского</w:t>
      </w:r>
      <w:proofErr w:type="spellEnd"/>
      <w:r>
        <w:rPr>
          <w:bCs/>
          <w:iCs/>
          <w:sz w:val="28"/>
          <w:szCs w:val="28"/>
        </w:rPr>
        <w:t xml:space="preserve"> района Новосибирской области </w:t>
      </w:r>
    </w:p>
    <w:p w:rsidR="003D71B2" w:rsidRDefault="003D71B2" w:rsidP="003D71B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ПОСТАНОВЛЯЕТ: </w:t>
      </w:r>
    </w:p>
    <w:p w:rsidR="003D71B2" w:rsidRDefault="003D71B2" w:rsidP="003D7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1. Организовать </w:t>
      </w:r>
      <w:proofErr w:type="gramStart"/>
      <w:r>
        <w:rPr>
          <w:sz w:val="28"/>
          <w:szCs w:val="28"/>
        </w:rPr>
        <w:t>проведение  на</w:t>
      </w:r>
      <w:proofErr w:type="gramEnd"/>
      <w:r>
        <w:rPr>
          <w:sz w:val="28"/>
          <w:szCs w:val="28"/>
        </w:rPr>
        <w:t xml:space="preserve"> территории </w:t>
      </w:r>
      <w:proofErr w:type="spellStart"/>
      <w:r w:rsidRPr="003D71B2">
        <w:rPr>
          <w:bCs/>
          <w:iCs/>
          <w:sz w:val="28"/>
          <w:szCs w:val="28"/>
        </w:rPr>
        <w:t>Степногутовского</w:t>
      </w:r>
      <w:proofErr w:type="spellEnd"/>
      <w:r w:rsidRPr="003D71B2">
        <w:rPr>
          <w:bCs/>
          <w:iCs/>
          <w:sz w:val="28"/>
          <w:szCs w:val="28"/>
        </w:rPr>
        <w:t xml:space="preserve"> сельсовета </w:t>
      </w:r>
      <w:proofErr w:type="spellStart"/>
      <w:r w:rsidRPr="003D71B2">
        <w:rPr>
          <w:bCs/>
          <w:iCs/>
          <w:sz w:val="28"/>
          <w:szCs w:val="28"/>
        </w:rPr>
        <w:t>Тогучинского</w:t>
      </w:r>
      <w:proofErr w:type="spellEnd"/>
      <w:r w:rsidRPr="003D71B2">
        <w:rPr>
          <w:bCs/>
          <w:i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 xml:space="preserve">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мероприятий. </w:t>
      </w:r>
    </w:p>
    <w:p w:rsidR="003D71B2" w:rsidRDefault="003D71B2" w:rsidP="003D7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2. Утвердить Положение о проведении на </w:t>
      </w:r>
      <w:proofErr w:type="gramStart"/>
      <w:r>
        <w:rPr>
          <w:sz w:val="28"/>
          <w:szCs w:val="28"/>
        </w:rPr>
        <w:t xml:space="preserve">территории  </w:t>
      </w:r>
      <w:proofErr w:type="spellStart"/>
      <w:r w:rsidRPr="003D71B2">
        <w:rPr>
          <w:bCs/>
          <w:iCs/>
          <w:sz w:val="28"/>
          <w:szCs w:val="28"/>
        </w:rPr>
        <w:t>Степногутовского</w:t>
      </w:r>
      <w:proofErr w:type="spellEnd"/>
      <w:proofErr w:type="gramEnd"/>
      <w:r w:rsidRPr="003D71B2">
        <w:rPr>
          <w:bCs/>
          <w:iCs/>
          <w:sz w:val="28"/>
          <w:szCs w:val="28"/>
        </w:rPr>
        <w:t xml:space="preserve"> сельсовета </w:t>
      </w:r>
      <w:proofErr w:type="spellStart"/>
      <w:r w:rsidRPr="003D71B2">
        <w:rPr>
          <w:bCs/>
          <w:iCs/>
          <w:sz w:val="28"/>
          <w:szCs w:val="28"/>
        </w:rPr>
        <w:t>Тогучинско</w:t>
      </w:r>
      <w:r>
        <w:rPr>
          <w:bCs/>
          <w:iCs/>
          <w:sz w:val="28"/>
          <w:szCs w:val="28"/>
        </w:rPr>
        <w:t>го</w:t>
      </w:r>
      <w:proofErr w:type="spellEnd"/>
      <w:r>
        <w:rPr>
          <w:bCs/>
          <w:iCs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 (прилагается). </w:t>
      </w:r>
    </w:p>
    <w:p w:rsidR="003D71B2" w:rsidRPr="003D71B2" w:rsidRDefault="003D71B2" w:rsidP="003D71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3</w:t>
      </w:r>
      <w:r w:rsidRPr="003D71B2">
        <w:rPr>
          <w:sz w:val="28"/>
          <w:szCs w:val="28"/>
        </w:rPr>
        <w:t>. Разместить настоящее постановление на официальном сайте муниципального образования и печатном издании «</w:t>
      </w:r>
      <w:proofErr w:type="spellStart"/>
      <w:r w:rsidRPr="003D71B2">
        <w:rPr>
          <w:sz w:val="28"/>
          <w:szCs w:val="28"/>
        </w:rPr>
        <w:t>Степногутовский</w:t>
      </w:r>
      <w:proofErr w:type="spellEnd"/>
      <w:r w:rsidRPr="003D71B2">
        <w:rPr>
          <w:sz w:val="28"/>
          <w:szCs w:val="28"/>
        </w:rPr>
        <w:t xml:space="preserve"> вестник» </w:t>
      </w:r>
    </w:p>
    <w:p w:rsidR="003D71B2" w:rsidRPr="003D71B2" w:rsidRDefault="003D71B2" w:rsidP="003D71B2">
      <w:pPr>
        <w:pStyle w:val="Default"/>
        <w:rPr>
          <w:sz w:val="28"/>
          <w:szCs w:val="28"/>
        </w:rPr>
      </w:pPr>
      <w:r w:rsidRPr="003D71B2">
        <w:rPr>
          <w:sz w:val="28"/>
          <w:szCs w:val="28"/>
        </w:rPr>
        <w:t xml:space="preserve">             </w:t>
      </w:r>
      <w:r w:rsidRPr="003D71B2">
        <w:rPr>
          <w:bCs/>
          <w:iCs/>
          <w:sz w:val="28"/>
          <w:szCs w:val="28"/>
        </w:rPr>
        <w:t xml:space="preserve"> 4. Контроль за выполнением постановления оставляю за собой.</w:t>
      </w:r>
    </w:p>
    <w:p w:rsidR="003D71B2" w:rsidRPr="003D71B2" w:rsidRDefault="003D71B2" w:rsidP="003D71B2">
      <w:pPr>
        <w:pStyle w:val="Default"/>
        <w:rPr>
          <w:bCs/>
          <w:iCs/>
          <w:sz w:val="28"/>
          <w:szCs w:val="28"/>
        </w:rPr>
      </w:pPr>
    </w:p>
    <w:p w:rsidR="003D71B2" w:rsidRPr="003D71B2" w:rsidRDefault="003D71B2" w:rsidP="003D71B2">
      <w:pPr>
        <w:pStyle w:val="Default"/>
        <w:rPr>
          <w:bCs/>
          <w:iCs/>
          <w:sz w:val="28"/>
          <w:szCs w:val="28"/>
        </w:rPr>
      </w:pPr>
      <w:r w:rsidRPr="003D71B2">
        <w:rPr>
          <w:bCs/>
          <w:iCs/>
          <w:sz w:val="28"/>
          <w:szCs w:val="28"/>
        </w:rPr>
        <w:t xml:space="preserve">Глава </w:t>
      </w:r>
      <w:proofErr w:type="spellStart"/>
      <w:r w:rsidRPr="003D71B2">
        <w:rPr>
          <w:bCs/>
          <w:iCs/>
          <w:sz w:val="28"/>
          <w:szCs w:val="28"/>
        </w:rPr>
        <w:t>Степногутовского</w:t>
      </w:r>
      <w:proofErr w:type="spellEnd"/>
      <w:r w:rsidRPr="003D71B2">
        <w:rPr>
          <w:bCs/>
          <w:iCs/>
          <w:sz w:val="28"/>
          <w:szCs w:val="28"/>
        </w:rPr>
        <w:t xml:space="preserve"> сельсовета</w:t>
      </w:r>
    </w:p>
    <w:p w:rsidR="003D71B2" w:rsidRPr="003D71B2" w:rsidRDefault="003D71B2" w:rsidP="003D71B2">
      <w:pPr>
        <w:pStyle w:val="Default"/>
        <w:rPr>
          <w:sz w:val="28"/>
          <w:szCs w:val="28"/>
        </w:rPr>
      </w:pPr>
      <w:r w:rsidRPr="003D71B2">
        <w:rPr>
          <w:bCs/>
          <w:iCs/>
          <w:sz w:val="28"/>
          <w:szCs w:val="28"/>
        </w:rPr>
        <w:t xml:space="preserve"> </w:t>
      </w:r>
      <w:proofErr w:type="spellStart"/>
      <w:r w:rsidRPr="003D71B2">
        <w:rPr>
          <w:bCs/>
          <w:iCs/>
          <w:sz w:val="28"/>
          <w:szCs w:val="28"/>
        </w:rPr>
        <w:t>Тогучинского</w:t>
      </w:r>
      <w:proofErr w:type="spellEnd"/>
      <w:r w:rsidRPr="003D71B2">
        <w:rPr>
          <w:bCs/>
          <w:iCs/>
          <w:sz w:val="28"/>
          <w:szCs w:val="28"/>
        </w:rPr>
        <w:t xml:space="preserve"> района Новосибирской области                         С.П.Гришин </w:t>
      </w:r>
    </w:p>
    <w:p w:rsidR="003D71B2" w:rsidRDefault="003D71B2" w:rsidP="003D71B2">
      <w:pPr>
        <w:pStyle w:val="Default"/>
        <w:rPr>
          <w:color w:val="auto"/>
        </w:rPr>
      </w:pPr>
    </w:p>
    <w:p w:rsidR="003D71B2" w:rsidRPr="003D71B2" w:rsidRDefault="003D71B2" w:rsidP="003D71B2">
      <w:pPr>
        <w:pStyle w:val="Default"/>
        <w:pageBreakBefore/>
        <w:jc w:val="right"/>
        <w:rPr>
          <w:color w:val="auto"/>
        </w:rPr>
      </w:pPr>
      <w:r w:rsidRPr="003D71B2">
        <w:rPr>
          <w:color w:val="auto"/>
        </w:rPr>
        <w:lastRenderedPageBreak/>
        <w:t xml:space="preserve">УТВЕРЖДЕНО </w:t>
      </w:r>
    </w:p>
    <w:p w:rsidR="003D71B2" w:rsidRPr="003D71B2" w:rsidRDefault="003D71B2" w:rsidP="003D71B2">
      <w:pPr>
        <w:pStyle w:val="Default"/>
        <w:jc w:val="right"/>
        <w:rPr>
          <w:color w:val="auto"/>
        </w:rPr>
      </w:pPr>
      <w:r w:rsidRPr="003D71B2">
        <w:rPr>
          <w:color w:val="auto"/>
        </w:rPr>
        <w:t xml:space="preserve">постановлением Администрации </w:t>
      </w:r>
    </w:p>
    <w:p w:rsidR="006228F4" w:rsidRDefault="003D71B2" w:rsidP="003D71B2">
      <w:pPr>
        <w:pStyle w:val="Default"/>
        <w:jc w:val="right"/>
        <w:rPr>
          <w:color w:val="auto"/>
        </w:rPr>
      </w:pPr>
      <w:proofErr w:type="spellStart"/>
      <w:r w:rsidRPr="003D71B2">
        <w:rPr>
          <w:bCs/>
          <w:iCs/>
          <w:color w:val="auto"/>
        </w:rPr>
        <w:t>Степногутовского</w:t>
      </w:r>
      <w:proofErr w:type="spellEnd"/>
      <w:r w:rsidRPr="003D71B2">
        <w:rPr>
          <w:bCs/>
          <w:iCs/>
          <w:color w:val="auto"/>
        </w:rPr>
        <w:t xml:space="preserve"> сельсовета</w:t>
      </w:r>
      <w:r w:rsidRPr="003D71B2">
        <w:rPr>
          <w:color w:val="auto"/>
        </w:rPr>
        <w:t xml:space="preserve"> </w:t>
      </w:r>
    </w:p>
    <w:p w:rsidR="003D71B2" w:rsidRDefault="006228F4" w:rsidP="003D71B2">
      <w:pPr>
        <w:pStyle w:val="Default"/>
        <w:jc w:val="right"/>
        <w:rPr>
          <w:color w:val="auto"/>
        </w:rPr>
      </w:pPr>
      <w:r>
        <w:rPr>
          <w:color w:val="auto"/>
        </w:rPr>
        <w:t>от 17.11.2021г №75</w:t>
      </w:r>
    </w:p>
    <w:p w:rsidR="006228F4" w:rsidRPr="003D71B2" w:rsidRDefault="006228F4" w:rsidP="003D71B2">
      <w:pPr>
        <w:pStyle w:val="Default"/>
        <w:jc w:val="right"/>
        <w:rPr>
          <w:color w:val="auto"/>
        </w:rPr>
      </w:pPr>
    </w:p>
    <w:p w:rsidR="006228F4" w:rsidRDefault="006228F4" w:rsidP="003D71B2">
      <w:pPr>
        <w:pStyle w:val="Default"/>
        <w:rPr>
          <w:color w:val="auto"/>
          <w:sz w:val="28"/>
          <w:szCs w:val="28"/>
        </w:rPr>
      </w:pPr>
    </w:p>
    <w:p w:rsidR="006228F4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Положение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 организации и проведении 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 xml:space="preserve">Новосибирской </w:t>
      </w:r>
      <w:r>
        <w:rPr>
          <w:bCs/>
          <w:iCs/>
          <w:color w:val="auto"/>
          <w:sz w:val="28"/>
          <w:szCs w:val="28"/>
        </w:rPr>
        <w:t xml:space="preserve"> области</w:t>
      </w:r>
      <w:proofErr w:type="gramEnd"/>
      <w:r>
        <w:rPr>
          <w:bCs/>
          <w:iCs/>
          <w:color w:val="auto"/>
          <w:sz w:val="28"/>
          <w:szCs w:val="28"/>
        </w:rPr>
        <w:t xml:space="preserve"> </w:t>
      </w:r>
      <w:r w:rsidR="003D71B2">
        <w:rPr>
          <w:color w:val="auto"/>
          <w:sz w:val="28"/>
          <w:szCs w:val="28"/>
        </w:rPr>
        <w:t xml:space="preserve">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мероприятий» </w:t>
      </w:r>
    </w:p>
    <w:p w:rsidR="006228F4" w:rsidRDefault="006228F4" w:rsidP="003D71B2">
      <w:pPr>
        <w:pStyle w:val="Default"/>
        <w:rPr>
          <w:b/>
          <w:bCs/>
          <w:color w:val="auto"/>
          <w:sz w:val="28"/>
          <w:szCs w:val="28"/>
        </w:rPr>
      </w:pPr>
    </w:p>
    <w:p w:rsidR="003D71B2" w:rsidRDefault="003D71B2" w:rsidP="00941E5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ОБЩИЕ ПОЛОЖЕНИЯ </w:t>
      </w:r>
    </w:p>
    <w:p w:rsidR="00941E59" w:rsidRDefault="00941E59" w:rsidP="00941E59">
      <w:pPr>
        <w:pStyle w:val="Default"/>
        <w:ind w:left="3300"/>
        <w:rPr>
          <w:color w:val="auto"/>
          <w:sz w:val="28"/>
          <w:szCs w:val="28"/>
        </w:rPr>
      </w:pP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3D71B2">
        <w:rPr>
          <w:color w:val="auto"/>
          <w:sz w:val="28"/>
          <w:szCs w:val="28"/>
        </w:rPr>
        <w:t xml:space="preserve">1.1. Настоящее положение о проведении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Новосибирской  области </w:t>
      </w:r>
      <w:r w:rsidR="003D71B2">
        <w:rPr>
          <w:color w:val="auto"/>
          <w:sz w:val="28"/>
          <w:szCs w:val="28"/>
        </w:rPr>
        <w:t xml:space="preserve">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 (далее - Положение) направлено на реализацию полномочий органов местного самоуправления муниципального образования </w:t>
      </w:r>
      <w:proofErr w:type="spellStart"/>
      <w:r w:rsidRPr="006228F4">
        <w:rPr>
          <w:color w:val="auto"/>
          <w:sz w:val="28"/>
          <w:szCs w:val="28"/>
        </w:rPr>
        <w:t>Степногутовского</w:t>
      </w:r>
      <w:proofErr w:type="spellEnd"/>
      <w:r w:rsidRPr="006228F4">
        <w:rPr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color w:val="auto"/>
          <w:sz w:val="28"/>
          <w:szCs w:val="28"/>
        </w:rPr>
        <w:t>Тогучинско</w:t>
      </w:r>
      <w:r>
        <w:rPr>
          <w:color w:val="auto"/>
          <w:sz w:val="28"/>
          <w:szCs w:val="28"/>
        </w:rPr>
        <w:t>го</w:t>
      </w:r>
      <w:proofErr w:type="spellEnd"/>
      <w:r>
        <w:rPr>
          <w:color w:val="auto"/>
          <w:sz w:val="28"/>
          <w:szCs w:val="28"/>
        </w:rPr>
        <w:t xml:space="preserve"> района Новосибирской  области.</w:t>
      </w:r>
    </w:p>
    <w:p w:rsidR="00941E59" w:rsidRPr="00941E59" w:rsidRDefault="006228F4" w:rsidP="00941E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D71B2">
        <w:rPr>
          <w:color w:val="auto"/>
          <w:sz w:val="28"/>
          <w:szCs w:val="28"/>
        </w:rPr>
        <w:t>1.2. Настоящее Положение в соответствии с действующим законодательством Рос</w:t>
      </w:r>
      <w:r>
        <w:rPr>
          <w:color w:val="auto"/>
          <w:sz w:val="28"/>
          <w:szCs w:val="28"/>
        </w:rPr>
        <w:t xml:space="preserve">сийской Федерации и Новосибирской </w:t>
      </w:r>
      <w:r w:rsidR="003D71B2">
        <w:rPr>
          <w:color w:val="auto"/>
          <w:sz w:val="28"/>
          <w:szCs w:val="28"/>
        </w:rPr>
        <w:t xml:space="preserve"> области определяет правовые и организационные основы осуществления информационно-пропагандистских мероприятий по разъяснению сущности</w:t>
      </w:r>
      <w:r>
        <w:rPr>
          <w:color w:val="auto"/>
          <w:sz w:val="28"/>
          <w:szCs w:val="28"/>
        </w:rPr>
        <w:t xml:space="preserve"> терроризма и экстремизма, их </w:t>
      </w:r>
      <w:r w:rsidR="00941E59" w:rsidRPr="00941E59">
        <w:rPr>
          <w:color w:val="auto"/>
          <w:sz w:val="28"/>
          <w:szCs w:val="28"/>
        </w:rPr>
        <w:t xml:space="preserve">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муниципального образования  </w:t>
      </w:r>
      <w:proofErr w:type="spellStart"/>
      <w:r w:rsidR="00941E59" w:rsidRPr="00941E59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="00941E59" w:rsidRPr="00941E59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="00941E59" w:rsidRPr="00941E59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="00941E59" w:rsidRPr="00941E59">
        <w:rPr>
          <w:bCs/>
          <w:iCs/>
          <w:color w:val="auto"/>
          <w:sz w:val="28"/>
          <w:szCs w:val="28"/>
        </w:rPr>
        <w:t xml:space="preserve"> района Новосибирской  области</w:t>
      </w:r>
      <w:r w:rsidR="00941E59" w:rsidRPr="00941E59">
        <w:rPr>
          <w:color w:val="auto"/>
          <w:sz w:val="28"/>
          <w:szCs w:val="28"/>
        </w:rPr>
        <w:t xml:space="preserve">. </w:t>
      </w:r>
    </w:p>
    <w:p w:rsidR="00941E59" w:rsidRPr="00941E59" w:rsidRDefault="00941E59" w:rsidP="00941E59">
      <w:pPr>
        <w:pStyle w:val="Default"/>
        <w:rPr>
          <w:sz w:val="28"/>
          <w:szCs w:val="28"/>
        </w:rPr>
      </w:pPr>
      <w:r w:rsidRPr="00941E59">
        <w:rPr>
          <w:sz w:val="28"/>
          <w:szCs w:val="28"/>
        </w:rPr>
        <w:t xml:space="preserve">              1.3. Настоящее Положение распространяется на Администрацию </w:t>
      </w:r>
      <w:proofErr w:type="spellStart"/>
      <w:r w:rsidRPr="00941E59">
        <w:rPr>
          <w:bCs/>
          <w:iCs/>
          <w:sz w:val="28"/>
          <w:szCs w:val="28"/>
        </w:rPr>
        <w:t>Степногутовского</w:t>
      </w:r>
      <w:proofErr w:type="spellEnd"/>
      <w:r w:rsidRPr="00941E59">
        <w:rPr>
          <w:bCs/>
          <w:iCs/>
          <w:sz w:val="28"/>
          <w:szCs w:val="28"/>
        </w:rPr>
        <w:t xml:space="preserve"> сельсовета </w:t>
      </w:r>
      <w:proofErr w:type="spellStart"/>
      <w:r w:rsidRPr="00941E59">
        <w:rPr>
          <w:bCs/>
          <w:iCs/>
          <w:sz w:val="28"/>
          <w:szCs w:val="28"/>
        </w:rPr>
        <w:t>Тогучинского</w:t>
      </w:r>
      <w:proofErr w:type="spellEnd"/>
      <w:r w:rsidRPr="00941E59">
        <w:rPr>
          <w:bCs/>
          <w:iCs/>
          <w:sz w:val="28"/>
          <w:szCs w:val="28"/>
        </w:rPr>
        <w:t xml:space="preserve"> района </w:t>
      </w:r>
      <w:proofErr w:type="gramStart"/>
      <w:r w:rsidRPr="00941E59">
        <w:rPr>
          <w:bCs/>
          <w:iCs/>
          <w:sz w:val="28"/>
          <w:szCs w:val="28"/>
        </w:rPr>
        <w:t>Новосибирской  области</w:t>
      </w:r>
      <w:proofErr w:type="gramEnd"/>
      <w:r w:rsidRPr="00941E59">
        <w:rPr>
          <w:bCs/>
          <w:iCs/>
          <w:sz w:val="28"/>
          <w:szCs w:val="28"/>
        </w:rPr>
        <w:t xml:space="preserve"> </w:t>
      </w:r>
      <w:r w:rsidRPr="00941E59">
        <w:rPr>
          <w:sz w:val="28"/>
          <w:szCs w:val="28"/>
        </w:rPr>
        <w:t xml:space="preserve">и их подведомственные учреждения.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1.4. Для целей настоящего Положения применяется понятие «информационно-пропагандистские мероприятия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Новосибирской  области</w:t>
      </w:r>
      <w:r>
        <w:rPr>
          <w:bCs/>
          <w:iCs/>
          <w:color w:val="auto"/>
          <w:sz w:val="28"/>
          <w:szCs w:val="28"/>
        </w:rPr>
        <w:t>-</w:t>
      </w:r>
      <w:r w:rsidR="003D71B2">
        <w:rPr>
          <w:color w:val="auto"/>
          <w:sz w:val="28"/>
          <w:szCs w:val="28"/>
        </w:rPr>
        <w:t xml:space="preserve"> это комплекс информационно-просветительских, информационно-пропагандистских мероприятий среди всех групп населения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lastRenderedPageBreak/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Новосибирской  области</w:t>
      </w:r>
      <w:r w:rsidR="003D71B2">
        <w:rPr>
          <w:color w:val="auto"/>
          <w:sz w:val="28"/>
          <w:szCs w:val="28"/>
        </w:rPr>
        <w:t xml:space="preserve">, направленный на формирование неприятия идеологии терроризма и экстремистских проявлений. </w:t>
      </w:r>
    </w:p>
    <w:p w:rsidR="006228F4" w:rsidRDefault="006228F4" w:rsidP="003D71B2">
      <w:pPr>
        <w:pStyle w:val="Default"/>
        <w:rPr>
          <w:color w:val="auto"/>
          <w:sz w:val="28"/>
          <w:szCs w:val="28"/>
        </w:rPr>
      </w:pP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</w:t>
      </w:r>
      <w:r w:rsidR="003D71B2">
        <w:rPr>
          <w:color w:val="auto"/>
          <w:sz w:val="28"/>
          <w:szCs w:val="28"/>
        </w:rPr>
        <w:t xml:space="preserve">2. ОСНОВНЫЕ ЦЕЛИ И ЗАДАЧИ </w:t>
      </w:r>
    </w:p>
    <w:p w:rsidR="006228F4" w:rsidRDefault="006228F4" w:rsidP="003D71B2">
      <w:pPr>
        <w:pStyle w:val="Default"/>
        <w:rPr>
          <w:color w:val="auto"/>
          <w:sz w:val="28"/>
          <w:szCs w:val="28"/>
        </w:rPr>
      </w:pP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</w:t>
      </w:r>
      <w:r w:rsidR="003D71B2">
        <w:rPr>
          <w:color w:val="auto"/>
          <w:sz w:val="28"/>
          <w:szCs w:val="28"/>
        </w:rPr>
        <w:t xml:space="preserve">2.1. Основными целями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 являются: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D71B2">
        <w:rPr>
          <w:color w:val="auto"/>
          <w:sz w:val="28"/>
          <w:szCs w:val="28"/>
        </w:rPr>
        <w:t xml:space="preserve">2.1.1. Противодействие терроризму и экстремизму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D71B2">
        <w:rPr>
          <w:color w:val="auto"/>
          <w:sz w:val="28"/>
          <w:szCs w:val="28"/>
        </w:rPr>
        <w:t xml:space="preserve">2.1.2. Формирование единого антитеррористического и </w:t>
      </w:r>
      <w:proofErr w:type="spellStart"/>
      <w:r w:rsidR="003D71B2">
        <w:rPr>
          <w:color w:val="auto"/>
          <w:sz w:val="28"/>
          <w:szCs w:val="28"/>
        </w:rPr>
        <w:t>антиэкстремистского</w:t>
      </w:r>
      <w:proofErr w:type="spellEnd"/>
      <w:r w:rsidR="003D71B2">
        <w:rPr>
          <w:color w:val="auto"/>
          <w:sz w:val="28"/>
          <w:szCs w:val="28"/>
        </w:rPr>
        <w:t xml:space="preserve"> информационного сообщества, на основе постоянно действующих и взаимодействующих информационных ресурсов.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D71B2">
        <w:rPr>
          <w:color w:val="auto"/>
          <w:sz w:val="28"/>
          <w:szCs w:val="28"/>
        </w:rPr>
        <w:t xml:space="preserve">2.1.3. Оказание позитивного воздействия на граждан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 с целью формирования у них неприятия идеологии терроризма и экстремистских проявлений.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D71B2">
        <w:rPr>
          <w:color w:val="auto"/>
          <w:sz w:val="28"/>
          <w:szCs w:val="28"/>
        </w:rPr>
        <w:t xml:space="preserve">2.1.4. Формирование толерантности и межэтнической культуры среди населения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, особенно в молодежной среде, профилактика агрессивного поведения.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D71B2">
        <w:rPr>
          <w:color w:val="auto"/>
          <w:sz w:val="28"/>
          <w:szCs w:val="28"/>
        </w:rPr>
        <w:t xml:space="preserve">2.1.5. Недопущение </w:t>
      </w:r>
      <w:proofErr w:type="spellStart"/>
      <w:r w:rsidR="003D71B2">
        <w:rPr>
          <w:color w:val="auto"/>
          <w:sz w:val="28"/>
          <w:szCs w:val="28"/>
        </w:rPr>
        <w:t>радикализации</w:t>
      </w:r>
      <w:proofErr w:type="spellEnd"/>
      <w:r w:rsidR="003D71B2">
        <w:rPr>
          <w:color w:val="auto"/>
          <w:sz w:val="28"/>
          <w:szCs w:val="28"/>
        </w:rPr>
        <w:t xml:space="preserve"> различных групп населения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, прежде всего молодежи и вовлечение их в террористическую и экстремистскую деятельность. </w:t>
      </w:r>
    </w:p>
    <w:p w:rsidR="006228F4" w:rsidRDefault="006228F4" w:rsidP="006228F4">
      <w:pPr>
        <w:pStyle w:val="Default"/>
        <w:rPr>
          <w:bCs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D71B2">
        <w:rPr>
          <w:color w:val="auto"/>
          <w:sz w:val="28"/>
          <w:szCs w:val="28"/>
        </w:rPr>
        <w:t>2.1.6. Снижение социальной напряженности, обеспечение общественно-политической и социально-экономичес</w:t>
      </w:r>
      <w:r>
        <w:rPr>
          <w:color w:val="auto"/>
          <w:sz w:val="28"/>
          <w:szCs w:val="28"/>
        </w:rPr>
        <w:t xml:space="preserve">кой стабильности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Pr="006228F4">
        <w:rPr>
          <w:bCs/>
          <w:iCs/>
          <w:color w:val="auto"/>
          <w:sz w:val="28"/>
          <w:szCs w:val="28"/>
        </w:rPr>
        <w:t xml:space="preserve"> </w:t>
      </w:r>
      <w:r>
        <w:rPr>
          <w:bCs/>
          <w:iCs/>
          <w:color w:val="auto"/>
          <w:sz w:val="28"/>
          <w:szCs w:val="28"/>
        </w:rPr>
        <w:t>.</w:t>
      </w:r>
    </w:p>
    <w:p w:rsidR="003D71B2" w:rsidRDefault="006228F4" w:rsidP="006228F4">
      <w:pPr>
        <w:pStyle w:val="Default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           </w:t>
      </w:r>
      <w:r w:rsidR="003D71B2">
        <w:rPr>
          <w:color w:val="auto"/>
          <w:sz w:val="28"/>
          <w:szCs w:val="28"/>
        </w:rPr>
        <w:t xml:space="preserve">2.1.7. Предупреждение и пресечение распространения идеологии терроризма и экстремистских проявлений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>
        <w:rPr>
          <w:bCs/>
          <w:iCs/>
          <w:color w:val="auto"/>
          <w:sz w:val="28"/>
          <w:szCs w:val="28"/>
        </w:rPr>
        <w:t>.</w:t>
      </w:r>
      <w:r w:rsidR="003D71B2">
        <w:rPr>
          <w:color w:val="auto"/>
          <w:sz w:val="28"/>
          <w:szCs w:val="28"/>
        </w:rPr>
        <w:t xml:space="preserve">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D71B2">
        <w:rPr>
          <w:color w:val="auto"/>
          <w:sz w:val="28"/>
          <w:szCs w:val="28"/>
        </w:rPr>
        <w:t xml:space="preserve">2.2.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 и экстремизма, оказание позитивного воздействия на граждан с целью формирования у них неприятия идеологии терроризма и экстремистских проявлений являются: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2.2.1. Информирование населения по вопросам противодействия терроризму и экстремизму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2.2.2.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2.2.3. Информационно-пропагандистская работа среди </w:t>
      </w:r>
      <w:proofErr w:type="gramStart"/>
      <w:r w:rsidR="003D71B2">
        <w:rPr>
          <w:color w:val="auto"/>
          <w:sz w:val="28"/>
          <w:szCs w:val="28"/>
        </w:rPr>
        <w:t xml:space="preserve">населения </w:t>
      </w:r>
      <w:r w:rsidRPr="006228F4">
        <w:rPr>
          <w:color w:val="auto"/>
          <w:sz w:val="28"/>
          <w:szCs w:val="28"/>
        </w:rPr>
        <w:t xml:space="preserve">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proofErr w:type="gram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Новосибирской  области</w:t>
      </w:r>
      <w:r w:rsidR="003D71B2">
        <w:rPr>
          <w:color w:val="auto"/>
          <w:sz w:val="28"/>
          <w:szCs w:val="28"/>
        </w:rPr>
        <w:t xml:space="preserve">, направленная на устранение причин и условий, способствующих совершению действий экстремистского и террористического характера.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2.2.4. Недопущение пропаганды и публичного демонстрирования нацистской атрибутики и символики, сходных с нацистской до степени смешения, наличия </w:t>
      </w:r>
      <w:r w:rsidR="003D71B2">
        <w:rPr>
          <w:color w:val="auto"/>
          <w:sz w:val="28"/>
          <w:szCs w:val="28"/>
        </w:rPr>
        <w:lastRenderedPageBreak/>
        <w:t xml:space="preserve">свастики и иных элементов экстремистской направленности, на объектах расположенных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. </w:t>
      </w:r>
    </w:p>
    <w:p w:rsidR="006228F4" w:rsidRDefault="006228F4" w:rsidP="003D71B2">
      <w:pPr>
        <w:pStyle w:val="Default"/>
        <w:rPr>
          <w:color w:val="auto"/>
          <w:sz w:val="28"/>
          <w:szCs w:val="28"/>
        </w:rPr>
      </w:pP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</w:t>
      </w:r>
      <w:r w:rsidR="003D71B2">
        <w:rPr>
          <w:color w:val="auto"/>
          <w:sz w:val="28"/>
          <w:szCs w:val="28"/>
        </w:rPr>
        <w:t xml:space="preserve">3. ОСНОВНЫЕ НАПРАВЛЕНИЯ ИНФОРМАЦИОННО - 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</w:t>
      </w:r>
    </w:p>
    <w:p w:rsidR="006228F4" w:rsidRDefault="006228F4" w:rsidP="003D71B2">
      <w:pPr>
        <w:pStyle w:val="Default"/>
        <w:rPr>
          <w:color w:val="auto"/>
          <w:sz w:val="28"/>
          <w:szCs w:val="28"/>
        </w:rPr>
      </w:pP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3D71B2">
        <w:rPr>
          <w:color w:val="auto"/>
          <w:sz w:val="28"/>
          <w:szCs w:val="28"/>
        </w:rPr>
        <w:t>3.1. Основными направлениями проведения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н</w:t>
      </w:r>
      <w:r w:rsidRPr="006228F4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Pr="006228F4">
        <w:rPr>
          <w:bCs/>
          <w:iCs/>
          <w:color w:val="auto"/>
          <w:sz w:val="28"/>
          <w:szCs w:val="28"/>
        </w:rPr>
        <w:t xml:space="preserve"> </w:t>
      </w:r>
      <w:r w:rsidR="003D71B2">
        <w:rPr>
          <w:color w:val="auto"/>
          <w:sz w:val="28"/>
          <w:szCs w:val="28"/>
        </w:rPr>
        <w:t xml:space="preserve">являются: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D71B2">
        <w:rPr>
          <w:color w:val="auto"/>
          <w:sz w:val="28"/>
          <w:szCs w:val="28"/>
        </w:rPr>
        <w:t xml:space="preserve">3.1.1.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 и экстремизма.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D71B2">
        <w:rPr>
          <w:color w:val="auto"/>
          <w:sz w:val="28"/>
          <w:szCs w:val="28"/>
        </w:rPr>
        <w:t xml:space="preserve">3.1.2. Обучение </w:t>
      </w:r>
      <w:proofErr w:type="gramStart"/>
      <w:r w:rsidR="003D71B2">
        <w:rPr>
          <w:color w:val="auto"/>
          <w:sz w:val="28"/>
          <w:szCs w:val="28"/>
        </w:rPr>
        <w:t xml:space="preserve">населения </w:t>
      </w:r>
      <w:r w:rsidRPr="006228F4">
        <w:rPr>
          <w:color w:val="auto"/>
          <w:sz w:val="28"/>
          <w:szCs w:val="28"/>
        </w:rPr>
        <w:t xml:space="preserve">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proofErr w:type="gram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Новосибирской  области </w:t>
      </w:r>
      <w:r>
        <w:rPr>
          <w:bCs/>
          <w:iCs/>
          <w:color w:val="auto"/>
          <w:sz w:val="28"/>
          <w:szCs w:val="28"/>
        </w:rPr>
        <w:t xml:space="preserve"> </w:t>
      </w:r>
      <w:r w:rsidR="003D71B2">
        <w:rPr>
          <w:color w:val="auto"/>
          <w:sz w:val="28"/>
          <w:szCs w:val="28"/>
        </w:rPr>
        <w:t xml:space="preserve">формам и методам предупреждения террористических угроз, порядку действий при их возникновении, а также при ликвидации последствий их проявлений. </w:t>
      </w:r>
    </w:p>
    <w:p w:rsidR="00941E59" w:rsidRPr="00941E59" w:rsidRDefault="006228F4" w:rsidP="00941E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>3.1.3. Разработка и распространение, памяток, листовок, размещение актуальной тематической информации в средст</w:t>
      </w:r>
      <w:r>
        <w:rPr>
          <w:color w:val="auto"/>
          <w:sz w:val="28"/>
          <w:szCs w:val="28"/>
        </w:rPr>
        <w:t xml:space="preserve">вах массовой информации, в </w:t>
      </w:r>
      <w:proofErr w:type="gramStart"/>
      <w:r>
        <w:rPr>
          <w:color w:val="auto"/>
          <w:sz w:val="28"/>
          <w:szCs w:val="28"/>
        </w:rPr>
        <w:t xml:space="preserve">том </w:t>
      </w:r>
      <w:r w:rsidR="003D71B2">
        <w:rPr>
          <w:color w:val="auto"/>
          <w:sz w:val="28"/>
          <w:szCs w:val="28"/>
        </w:rPr>
        <w:t xml:space="preserve"> </w:t>
      </w:r>
      <w:r w:rsidR="00941E59" w:rsidRPr="00941E59">
        <w:rPr>
          <w:color w:val="auto"/>
          <w:sz w:val="28"/>
          <w:szCs w:val="28"/>
        </w:rPr>
        <w:t>числе</w:t>
      </w:r>
      <w:proofErr w:type="gramEnd"/>
      <w:r w:rsidR="00941E59" w:rsidRPr="00941E59">
        <w:rPr>
          <w:color w:val="auto"/>
          <w:sz w:val="28"/>
          <w:szCs w:val="28"/>
        </w:rPr>
        <w:t xml:space="preserve"> на официальных сайте  администрации , муниципальных учреждений, расположенных на территории </w:t>
      </w:r>
      <w:proofErr w:type="spellStart"/>
      <w:r w:rsidR="00941E59" w:rsidRPr="00941E59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="00941E59" w:rsidRPr="00941E59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="00941E59" w:rsidRPr="00941E59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="00941E59" w:rsidRPr="00941E59">
        <w:rPr>
          <w:bCs/>
          <w:iCs/>
          <w:color w:val="auto"/>
          <w:sz w:val="28"/>
          <w:szCs w:val="28"/>
        </w:rPr>
        <w:t xml:space="preserve"> района Новосибирской  области</w:t>
      </w:r>
      <w:r w:rsidR="00941E59" w:rsidRPr="00941E59">
        <w:rPr>
          <w:color w:val="auto"/>
          <w:sz w:val="28"/>
          <w:szCs w:val="28"/>
        </w:rPr>
        <w:t xml:space="preserve">. </w:t>
      </w:r>
    </w:p>
    <w:p w:rsidR="00941E59" w:rsidRPr="00941E59" w:rsidRDefault="00941E59" w:rsidP="00941E59">
      <w:pPr>
        <w:pStyle w:val="Default"/>
        <w:rPr>
          <w:sz w:val="28"/>
          <w:szCs w:val="28"/>
        </w:rPr>
      </w:pPr>
      <w:r w:rsidRPr="00941E59">
        <w:rPr>
          <w:sz w:val="28"/>
          <w:szCs w:val="28"/>
        </w:rPr>
        <w:t xml:space="preserve">              3.1.4. Организация и проведение тематических занятий с обучающимися образовательных организаций, детских и подростковых культурно-досуговых учреждений, расположенных на территории </w:t>
      </w:r>
      <w:proofErr w:type="spellStart"/>
      <w:r w:rsidRPr="00941E59">
        <w:rPr>
          <w:bCs/>
          <w:iCs/>
          <w:sz w:val="28"/>
          <w:szCs w:val="28"/>
        </w:rPr>
        <w:t>Степногутовского</w:t>
      </w:r>
      <w:proofErr w:type="spellEnd"/>
      <w:r w:rsidRPr="00941E59">
        <w:rPr>
          <w:bCs/>
          <w:iCs/>
          <w:sz w:val="28"/>
          <w:szCs w:val="28"/>
        </w:rPr>
        <w:t xml:space="preserve"> сельсовета </w:t>
      </w:r>
      <w:proofErr w:type="spellStart"/>
      <w:r w:rsidRPr="00941E59">
        <w:rPr>
          <w:bCs/>
          <w:iCs/>
          <w:sz w:val="28"/>
          <w:szCs w:val="28"/>
        </w:rPr>
        <w:t>Тогучинского</w:t>
      </w:r>
      <w:proofErr w:type="spellEnd"/>
      <w:r w:rsidRPr="00941E59">
        <w:rPr>
          <w:bCs/>
          <w:iCs/>
          <w:sz w:val="28"/>
          <w:szCs w:val="28"/>
        </w:rPr>
        <w:t xml:space="preserve"> района </w:t>
      </w:r>
      <w:proofErr w:type="gramStart"/>
      <w:r w:rsidRPr="00941E59">
        <w:rPr>
          <w:bCs/>
          <w:iCs/>
          <w:sz w:val="28"/>
          <w:szCs w:val="28"/>
        </w:rPr>
        <w:t>Новосибирской  области</w:t>
      </w:r>
      <w:proofErr w:type="gramEnd"/>
      <w:r w:rsidRPr="00941E59">
        <w:rPr>
          <w:bCs/>
          <w:iCs/>
          <w:sz w:val="28"/>
          <w:szCs w:val="28"/>
        </w:rPr>
        <w:t>,</w:t>
      </w:r>
      <w:r w:rsidRPr="00941E59">
        <w:rPr>
          <w:sz w:val="28"/>
          <w:szCs w:val="28"/>
        </w:rPr>
        <w:t xml:space="preserve">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D71B2">
        <w:rPr>
          <w:color w:val="auto"/>
          <w:sz w:val="28"/>
          <w:szCs w:val="28"/>
        </w:rPr>
        <w:t xml:space="preserve">3.1.5. Проведение постоянной разъяснительной работы среди молодежи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6228F4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Pr="006228F4">
        <w:rPr>
          <w:bCs/>
          <w:iCs/>
          <w:color w:val="auto"/>
          <w:sz w:val="28"/>
          <w:szCs w:val="28"/>
        </w:rPr>
        <w:t xml:space="preserve"> </w:t>
      </w:r>
      <w:r w:rsidR="003D71B2">
        <w:rPr>
          <w:color w:val="auto"/>
          <w:sz w:val="28"/>
          <w:szCs w:val="28"/>
        </w:rPr>
        <w:t xml:space="preserve">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проявлений. </w:t>
      </w:r>
    </w:p>
    <w:p w:rsidR="003D71B2" w:rsidRDefault="006228F4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D71B2">
        <w:rPr>
          <w:color w:val="auto"/>
          <w:sz w:val="28"/>
          <w:szCs w:val="28"/>
        </w:rPr>
        <w:t xml:space="preserve">3.1.6. Приобретение, изготовление и использование на территории </w:t>
      </w:r>
      <w:r w:rsidRPr="006228F4">
        <w:rPr>
          <w:color w:val="auto"/>
          <w:sz w:val="28"/>
          <w:szCs w:val="28"/>
        </w:rPr>
        <w:t xml:space="preserve">на территории </w:t>
      </w:r>
      <w:proofErr w:type="spellStart"/>
      <w:r w:rsidRPr="006228F4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6228F4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6228F4">
        <w:rPr>
          <w:bCs/>
          <w:iCs/>
          <w:color w:val="auto"/>
          <w:sz w:val="28"/>
          <w:szCs w:val="28"/>
        </w:rPr>
        <w:t xml:space="preserve"> района Новосибирской  области </w:t>
      </w:r>
      <w:r w:rsidR="003D71B2">
        <w:rPr>
          <w:color w:val="auto"/>
          <w:sz w:val="28"/>
          <w:szCs w:val="28"/>
        </w:rPr>
        <w:t xml:space="preserve">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конфессий, с целью формирования у населения неприятия терроризма и экстремизма как явлений, а также уважительного </w:t>
      </w:r>
      <w:r w:rsidR="003D71B2">
        <w:rPr>
          <w:color w:val="auto"/>
          <w:sz w:val="28"/>
          <w:szCs w:val="28"/>
        </w:rPr>
        <w:lastRenderedPageBreak/>
        <w:t xml:space="preserve">отношения к культуре и традициям народов, проживающих </w:t>
      </w:r>
      <w:r w:rsidR="00A3036A" w:rsidRPr="00A3036A">
        <w:rPr>
          <w:color w:val="auto"/>
          <w:sz w:val="28"/>
          <w:szCs w:val="28"/>
        </w:rPr>
        <w:t xml:space="preserve">на территории </w:t>
      </w:r>
      <w:proofErr w:type="spellStart"/>
      <w:r w:rsidR="00A3036A" w:rsidRPr="00A3036A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="00A3036A" w:rsidRPr="00A3036A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="00A3036A" w:rsidRPr="00A3036A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="00A3036A" w:rsidRPr="00A3036A">
        <w:rPr>
          <w:bCs/>
          <w:iCs/>
          <w:color w:val="auto"/>
          <w:sz w:val="28"/>
          <w:szCs w:val="28"/>
        </w:rPr>
        <w:t xml:space="preserve"> района Новосибирской  области</w:t>
      </w:r>
      <w:r w:rsidR="003D71B2">
        <w:rPr>
          <w:color w:val="auto"/>
          <w:sz w:val="28"/>
          <w:szCs w:val="28"/>
        </w:rPr>
        <w:t xml:space="preserve">. </w:t>
      </w:r>
    </w:p>
    <w:p w:rsidR="003D71B2" w:rsidRDefault="00A3036A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3.1.7. Участие в проведении мониторинга местных печатных средств массовой информации, электронных средств массовой информации и социальных сетей информационно-телекоммуникационной сети Интернет, с целью выявления негативных социальных явлений и ситуаций </w:t>
      </w:r>
      <w:r w:rsidRPr="00A3036A">
        <w:rPr>
          <w:color w:val="auto"/>
          <w:sz w:val="28"/>
          <w:szCs w:val="28"/>
        </w:rPr>
        <w:t xml:space="preserve">на территории </w:t>
      </w:r>
      <w:proofErr w:type="spellStart"/>
      <w:r w:rsidRPr="00A3036A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Pr="00A3036A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Pr="00A3036A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Pr="00A3036A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Pr="00A3036A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3D71B2">
        <w:rPr>
          <w:color w:val="auto"/>
          <w:sz w:val="28"/>
          <w:szCs w:val="28"/>
        </w:rPr>
        <w:t xml:space="preserve">. </w:t>
      </w:r>
    </w:p>
    <w:p w:rsidR="003D71B2" w:rsidRDefault="00A3036A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D71B2">
        <w:rPr>
          <w:color w:val="auto"/>
          <w:sz w:val="28"/>
          <w:szCs w:val="28"/>
        </w:rPr>
        <w:t xml:space="preserve">3.1.8. Участие в использовании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 наиболее подверженных или попавших под влияние идеологии терроризма и экстремистских проявлений. </w:t>
      </w:r>
    </w:p>
    <w:p w:rsidR="003D71B2" w:rsidRDefault="00A3036A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D71B2">
        <w:rPr>
          <w:color w:val="auto"/>
          <w:sz w:val="28"/>
          <w:szCs w:val="28"/>
        </w:rPr>
        <w:t xml:space="preserve">3.1.9. Участие в выявлении и привлечении к ответственности в соответствии с Российским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взгляды. </w:t>
      </w:r>
    </w:p>
    <w:p w:rsidR="003D71B2" w:rsidRDefault="00A3036A" w:rsidP="003D71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D71B2">
        <w:rPr>
          <w:color w:val="auto"/>
          <w:sz w:val="28"/>
          <w:szCs w:val="28"/>
        </w:rPr>
        <w:t xml:space="preserve">3.1.10. Обеспечение функционирования и поддержание в актуальном состоянии подраздела «Антитеррористическая комиссия» на официальном сайте </w:t>
      </w:r>
      <w:r>
        <w:rPr>
          <w:color w:val="auto"/>
          <w:sz w:val="28"/>
          <w:szCs w:val="28"/>
        </w:rPr>
        <w:t>администрации.</w:t>
      </w:r>
    </w:p>
    <w:p w:rsidR="003D71B2" w:rsidRDefault="00A3036A" w:rsidP="003D71B2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             </w:t>
      </w:r>
      <w:r w:rsidR="003D71B2">
        <w:rPr>
          <w:color w:val="auto"/>
          <w:sz w:val="28"/>
          <w:szCs w:val="28"/>
        </w:rPr>
        <w:t>3.1.11. Орг</w:t>
      </w:r>
      <w:r w:rsidR="00941E59">
        <w:rPr>
          <w:color w:val="auto"/>
          <w:sz w:val="28"/>
          <w:szCs w:val="28"/>
        </w:rPr>
        <w:t xml:space="preserve">анизация и проведение </w:t>
      </w:r>
      <w:r w:rsidR="00941E59" w:rsidRPr="00941E59">
        <w:rPr>
          <w:color w:val="auto"/>
          <w:sz w:val="28"/>
          <w:szCs w:val="28"/>
        </w:rPr>
        <w:t xml:space="preserve">на территории </w:t>
      </w:r>
      <w:proofErr w:type="spellStart"/>
      <w:r w:rsidR="00941E59" w:rsidRPr="00941E59">
        <w:rPr>
          <w:bCs/>
          <w:iCs/>
          <w:color w:val="auto"/>
          <w:sz w:val="28"/>
          <w:szCs w:val="28"/>
        </w:rPr>
        <w:t>Степногутовского</w:t>
      </w:r>
      <w:proofErr w:type="spellEnd"/>
      <w:r w:rsidR="00941E59" w:rsidRPr="00941E59">
        <w:rPr>
          <w:bCs/>
          <w:iCs/>
          <w:color w:val="auto"/>
          <w:sz w:val="28"/>
          <w:szCs w:val="28"/>
        </w:rPr>
        <w:t xml:space="preserve"> сельсовета </w:t>
      </w:r>
      <w:proofErr w:type="spellStart"/>
      <w:r w:rsidR="00941E59" w:rsidRPr="00941E59">
        <w:rPr>
          <w:bCs/>
          <w:iCs/>
          <w:color w:val="auto"/>
          <w:sz w:val="28"/>
          <w:szCs w:val="28"/>
        </w:rPr>
        <w:t>Тогучинского</w:t>
      </w:r>
      <w:proofErr w:type="spellEnd"/>
      <w:r w:rsidR="00941E59" w:rsidRPr="00941E59">
        <w:rPr>
          <w:bCs/>
          <w:iCs/>
          <w:color w:val="auto"/>
          <w:sz w:val="28"/>
          <w:szCs w:val="28"/>
        </w:rPr>
        <w:t xml:space="preserve"> района </w:t>
      </w:r>
      <w:proofErr w:type="gramStart"/>
      <w:r w:rsidR="00941E59" w:rsidRPr="00941E59">
        <w:rPr>
          <w:bCs/>
          <w:iCs/>
          <w:color w:val="auto"/>
          <w:sz w:val="28"/>
          <w:szCs w:val="28"/>
        </w:rPr>
        <w:t>Новосибирской  области</w:t>
      </w:r>
      <w:proofErr w:type="gramEnd"/>
      <w:r w:rsidR="00941E59">
        <w:rPr>
          <w:bCs/>
          <w:iCs/>
          <w:color w:val="auto"/>
          <w:sz w:val="28"/>
          <w:szCs w:val="28"/>
        </w:rPr>
        <w:t>.</w:t>
      </w:r>
    </w:p>
    <w:p w:rsidR="00941E59" w:rsidRDefault="00941E59" w:rsidP="003D71B2">
      <w:pPr>
        <w:pStyle w:val="Default"/>
        <w:rPr>
          <w:color w:val="auto"/>
          <w:sz w:val="28"/>
          <w:szCs w:val="28"/>
        </w:rPr>
      </w:pPr>
    </w:p>
    <w:p w:rsidR="00941E59" w:rsidRDefault="00941E59" w:rsidP="003D71B2">
      <w:pPr>
        <w:pStyle w:val="Default"/>
        <w:rPr>
          <w:color w:val="auto"/>
          <w:sz w:val="28"/>
          <w:szCs w:val="28"/>
        </w:rPr>
      </w:pPr>
    </w:p>
    <w:p w:rsidR="00941E59" w:rsidRDefault="00941E59" w:rsidP="003D71B2">
      <w:pPr>
        <w:pStyle w:val="Default"/>
        <w:rPr>
          <w:color w:val="auto"/>
          <w:sz w:val="28"/>
          <w:szCs w:val="28"/>
        </w:rPr>
      </w:pPr>
    </w:p>
    <w:p w:rsidR="003D71B2" w:rsidRPr="00941E59" w:rsidRDefault="00941E59" w:rsidP="00941E59">
      <w:pPr>
        <w:pStyle w:val="Default"/>
        <w:rPr>
          <w:color w:val="auto"/>
          <w:sz w:val="28"/>
          <w:szCs w:val="28"/>
        </w:rPr>
      </w:pPr>
      <w:r w:rsidRPr="00941E59">
        <w:rPr>
          <w:color w:val="auto"/>
          <w:sz w:val="28"/>
          <w:szCs w:val="28"/>
        </w:rPr>
        <w:t xml:space="preserve">                         </w:t>
      </w:r>
      <w:r w:rsidR="003D71B2" w:rsidRPr="00941E59">
        <w:rPr>
          <w:color w:val="auto"/>
          <w:sz w:val="28"/>
          <w:szCs w:val="28"/>
        </w:rPr>
        <w:t xml:space="preserve">4. ФИНАНСОВОЕ ОБЕСПЕЧЕНИЕ ИНФОРМАЦИОННО - 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 </w:t>
      </w:r>
    </w:p>
    <w:p w:rsidR="00941E59" w:rsidRPr="00941E59" w:rsidRDefault="00941E59" w:rsidP="00941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DA" w:rsidRPr="00941E59" w:rsidRDefault="00941E59" w:rsidP="00941E59">
      <w:pPr>
        <w:jc w:val="both"/>
        <w:rPr>
          <w:rFonts w:ascii="Times New Roman" w:hAnsi="Times New Roman" w:cs="Times New Roman"/>
          <w:sz w:val="28"/>
          <w:szCs w:val="28"/>
        </w:rPr>
      </w:pPr>
      <w:r w:rsidRPr="00941E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71B2" w:rsidRPr="00941E59">
        <w:rPr>
          <w:rFonts w:ascii="Times New Roman" w:hAnsi="Times New Roman" w:cs="Times New Roman"/>
          <w:sz w:val="28"/>
          <w:szCs w:val="28"/>
        </w:rPr>
        <w:t xml:space="preserve">4.1. Реализация основных направлений, указанных в разделе 3 Положения, осуществляется за счет средств бюджета </w:t>
      </w:r>
      <w:proofErr w:type="spellStart"/>
      <w:r w:rsidRPr="00941E59">
        <w:rPr>
          <w:rFonts w:ascii="Times New Roman" w:hAnsi="Times New Roman" w:cs="Times New Roman"/>
          <w:bCs/>
          <w:iCs/>
          <w:sz w:val="28"/>
          <w:szCs w:val="28"/>
        </w:rPr>
        <w:t>Степногутовского</w:t>
      </w:r>
      <w:proofErr w:type="spellEnd"/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</w:t>
      </w:r>
      <w:proofErr w:type="spellStart"/>
      <w:r w:rsidRPr="00941E59">
        <w:rPr>
          <w:rFonts w:ascii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района</w:t>
      </w:r>
      <w:r w:rsidRPr="00941E59">
        <w:rPr>
          <w:rFonts w:ascii="Times New Roman" w:hAnsi="Times New Roman" w:cs="Times New Roman"/>
          <w:sz w:val="28"/>
          <w:szCs w:val="28"/>
        </w:rPr>
        <w:t xml:space="preserve"> </w:t>
      </w:r>
      <w:r w:rsidR="003D71B2" w:rsidRPr="00941E59">
        <w:rPr>
          <w:rFonts w:ascii="Times New Roman" w:hAnsi="Times New Roman" w:cs="Times New Roman"/>
          <w:sz w:val="28"/>
          <w:szCs w:val="28"/>
        </w:rPr>
        <w:t xml:space="preserve">предусмотренных в подпрограмме «Профилактика терроризма и экстремизма в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Степногутовском</w:t>
      </w:r>
      <w:proofErr w:type="spellEnd"/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41E59">
        <w:rPr>
          <w:rFonts w:ascii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Новосибирской  области</w:t>
      </w:r>
      <w:r w:rsidR="003D71B2" w:rsidRPr="00941E59">
        <w:rPr>
          <w:rFonts w:ascii="Times New Roman" w:hAnsi="Times New Roman" w:cs="Times New Roman"/>
          <w:sz w:val="28"/>
          <w:szCs w:val="28"/>
        </w:rPr>
        <w:t xml:space="preserve"> муниципальной программы «Обеспечения развития гражданского общества и муниципального управления в </w:t>
      </w:r>
      <w:proofErr w:type="spellStart"/>
      <w:r w:rsidRPr="00941E59">
        <w:rPr>
          <w:rFonts w:ascii="Times New Roman" w:hAnsi="Times New Roman" w:cs="Times New Roman"/>
          <w:bCs/>
          <w:iCs/>
          <w:sz w:val="28"/>
          <w:szCs w:val="28"/>
        </w:rPr>
        <w:t>Степногутовского</w:t>
      </w:r>
      <w:proofErr w:type="spellEnd"/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</w:t>
      </w:r>
      <w:proofErr w:type="spellStart"/>
      <w:r w:rsidRPr="00941E59">
        <w:rPr>
          <w:rFonts w:ascii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Pr="00941E59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Новосибирской  области</w:t>
      </w:r>
      <w:r w:rsidRPr="00941E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1B2" w:rsidRPr="00941E59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065DA" w:rsidRPr="00941E59" w:rsidSect="005E50B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903A7"/>
    <w:multiLevelType w:val="hybridMultilevel"/>
    <w:tmpl w:val="858823BE"/>
    <w:lvl w:ilvl="0" w:tplc="CFCA1F14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B2"/>
    <w:rsid w:val="003D71B2"/>
    <w:rsid w:val="005E50BB"/>
    <w:rsid w:val="006228F4"/>
    <w:rsid w:val="00921028"/>
    <w:rsid w:val="00941E59"/>
    <w:rsid w:val="00A3036A"/>
    <w:rsid w:val="00B065DA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D6321-FBD8-4117-8C5F-EF218794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 Надежда Михайловна</dc:creator>
  <cp:keywords/>
  <dc:description/>
  <cp:lastModifiedBy>Чирко Надежда Михайловна</cp:lastModifiedBy>
  <cp:revision>3</cp:revision>
  <dcterms:created xsi:type="dcterms:W3CDTF">2021-11-23T03:21:00Z</dcterms:created>
  <dcterms:modified xsi:type="dcterms:W3CDTF">2021-11-24T06:03:00Z</dcterms:modified>
</cp:coreProperties>
</file>